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CC">
    <v:background id="_x0000_s1025" o:bwmode="white" fillcolor="#ffc">
      <v:fill r:id="rId3" o:title="Stationery" type="tile"/>
    </v:background>
  </w:background>
  <w:body>
    <w:p w14:paraId="60225208" w14:textId="31FFF67B" w:rsidR="00DB055C" w:rsidRPr="002E6099" w:rsidRDefault="00335407" w:rsidP="00335407">
      <w:pPr>
        <w:jc w:val="center"/>
        <w:rPr>
          <w:rFonts w:ascii="Times New Roman" w:hAnsi="Times New Roman" w:cs="Times New Roman"/>
          <w:b/>
          <w:bCs/>
          <w:sz w:val="40"/>
          <w:szCs w:val="40"/>
        </w:rPr>
      </w:pPr>
      <w:r w:rsidRPr="002E6099">
        <w:rPr>
          <w:rFonts w:ascii="Times New Roman" w:hAnsi="Times New Roman" w:cs="Times New Roman"/>
          <w:b/>
          <w:bCs/>
          <w:sz w:val="40"/>
          <w:szCs w:val="40"/>
        </w:rPr>
        <w:t>A False Peace</w:t>
      </w:r>
    </w:p>
    <w:p w14:paraId="39B8ACFD" w14:textId="77777777" w:rsidR="000A4C85" w:rsidRDefault="000A4C85" w:rsidP="00D235FD">
      <w:pPr>
        <w:rPr>
          <w:rFonts w:ascii="Times New Roman" w:hAnsi="Times New Roman" w:cs="Times New Roman"/>
          <w:b/>
          <w:bCs/>
        </w:rPr>
      </w:pPr>
    </w:p>
    <w:p w14:paraId="78E0B5AD" w14:textId="202800F0" w:rsidR="00D235FD" w:rsidRDefault="000A4C85" w:rsidP="00D235FD">
      <w:pPr>
        <w:rPr>
          <w:rFonts w:ascii="Times New Roman" w:hAnsi="Times New Roman" w:cs="Times New Roman"/>
          <w:b/>
          <w:bCs/>
        </w:rPr>
      </w:pPr>
      <w:r>
        <w:rPr>
          <w:rFonts w:ascii="Times New Roman" w:hAnsi="Times New Roman" w:cs="Times New Roman"/>
          <w:b/>
          <w:bCs/>
        </w:rPr>
        <w:t xml:space="preserve">Believing in a false peace </w:t>
      </w:r>
      <w:r w:rsidR="00CB2F1B">
        <w:rPr>
          <w:rFonts w:ascii="Times New Roman" w:hAnsi="Times New Roman" w:cs="Times New Roman"/>
          <w:b/>
          <w:bCs/>
        </w:rPr>
        <w:t>Instead of preparing for that which is coming in the last days</w:t>
      </w:r>
      <w:r w:rsidR="002969CB">
        <w:rPr>
          <w:rFonts w:ascii="Times New Roman" w:hAnsi="Times New Roman" w:cs="Times New Roman"/>
          <w:b/>
          <w:bCs/>
        </w:rPr>
        <w:t xml:space="preserve">. </w:t>
      </w:r>
    </w:p>
    <w:p w14:paraId="34C2F124" w14:textId="12160F8E" w:rsidR="004D7E3E" w:rsidRDefault="002969CB" w:rsidP="00D235FD">
      <w:pPr>
        <w:rPr>
          <w:rFonts w:ascii="Times New Roman" w:hAnsi="Times New Roman" w:cs="Times New Roman"/>
          <w:b/>
          <w:bCs/>
        </w:rPr>
      </w:pPr>
      <w:r>
        <w:rPr>
          <w:rFonts w:ascii="Times New Roman" w:hAnsi="Times New Roman" w:cs="Times New Roman"/>
          <w:b/>
          <w:bCs/>
        </w:rPr>
        <w:t>Are</w:t>
      </w:r>
      <w:r w:rsidR="00D235FD">
        <w:rPr>
          <w:rFonts w:ascii="Times New Roman" w:hAnsi="Times New Roman" w:cs="Times New Roman"/>
          <w:b/>
          <w:bCs/>
        </w:rPr>
        <w:t xml:space="preserve"> adequate warning</w:t>
      </w:r>
      <w:r>
        <w:rPr>
          <w:rFonts w:ascii="Times New Roman" w:hAnsi="Times New Roman" w:cs="Times New Roman"/>
          <w:b/>
          <w:bCs/>
        </w:rPr>
        <w:t>s</w:t>
      </w:r>
      <w:r w:rsidR="00D235FD">
        <w:rPr>
          <w:rFonts w:ascii="Times New Roman" w:hAnsi="Times New Roman" w:cs="Times New Roman"/>
          <w:b/>
          <w:bCs/>
        </w:rPr>
        <w:t xml:space="preserve"> from those </w:t>
      </w:r>
      <w:r w:rsidR="004063F0">
        <w:rPr>
          <w:rFonts w:ascii="Times New Roman" w:hAnsi="Times New Roman" w:cs="Times New Roman"/>
          <w:b/>
          <w:bCs/>
        </w:rPr>
        <w:t>who hold the keys and are thereby Shepherds of the flock</w:t>
      </w:r>
      <w:r w:rsidR="006D0DD7">
        <w:rPr>
          <w:rFonts w:ascii="Times New Roman" w:hAnsi="Times New Roman" w:cs="Times New Roman"/>
          <w:b/>
          <w:bCs/>
        </w:rPr>
        <w:t xml:space="preserve"> and </w:t>
      </w:r>
      <w:r w:rsidR="004063F0">
        <w:rPr>
          <w:rFonts w:ascii="Times New Roman" w:hAnsi="Times New Roman" w:cs="Times New Roman"/>
          <w:b/>
          <w:bCs/>
        </w:rPr>
        <w:t>Watchmen on the Tower</w:t>
      </w:r>
      <w:r>
        <w:rPr>
          <w:rFonts w:ascii="Times New Roman" w:hAnsi="Times New Roman" w:cs="Times New Roman"/>
          <w:b/>
          <w:bCs/>
        </w:rPr>
        <w:t xml:space="preserve"> being given</w:t>
      </w:r>
      <w:r w:rsidR="000A4C85">
        <w:rPr>
          <w:rFonts w:ascii="Times New Roman" w:hAnsi="Times New Roman" w:cs="Times New Roman"/>
          <w:b/>
          <w:bCs/>
        </w:rPr>
        <w:t>?</w:t>
      </w:r>
    </w:p>
    <w:p w14:paraId="5926D27B" w14:textId="77777777" w:rsidR="003D1F4A" w:rsidRDefault="003D1F4A" w:rsidP="00D235FD">
      <w:pPr>
        <w:rPr>
          <w:rFonts w:ascii="Times New Roman" w:hAnsi="Times New Roman" w:cs="Times New Roman"/>
          <w:b/>
          <w:bCs/>
        </w:rPr>
      </w:pPr>
    </w:p>
    <w:p w14:paraId="6BFF5760" w14:textId="55DA25A5" w:rsidR="004D37BB" w:rsidRDefault="00EA3DF3" w:rsidP="00D235FD">
      <w:r>
        <w:rPr>
          <w:rFonts w:ascii="Times New Roman" w:hAnsi="Times New Roman" w:cs="Times New Roman"/>
          <w:b/>
          <w:bCs/>
        </w:rPr>
        <w:t xml:space="preserve">See the study </w:t>
      </w:r>
      <w:hyperlink r:id="rId8" w:history="1">
        <w:r w:rsidRPr="00EA3DF3">
          <w:rPr>
            <w:rStyle w:val="Hyperlink"/>
            <w:rFonts w:ascii="Times New Roman" w:hAnsi="Times New Roman" w:cs="Times New Roman"/>
            <w:b/>
            <w:bCs/>
          </w:rPr>
          <w:t>Are Members Prepared for the Day of Tribulation and Desolation</w:t>
        </w:r>
      </w:hyperlink>
    </w:p>
    <w:p w14:paraId="71AFE4F8" w14:textId="77777777" w:rsidR="003D1F4A" w:rsidRDefault="003D1F4A" w:rsidP="00D235FD">
      <w:pPr>
        <w:rPr>
          <w:rFonts w:ascii="Times New Roman" w:hAnsi="Times New Roman" w:cs="Times New Roman"/>
          <w:b/>
          <w:bCs/>
        </w:rPr>
      </w:pPr>
    </w:p>
    <w:p w14:paraId="200C9367" w14:textId="198F016F" w:rsidR="00A02B2E" w:rsidRDefault="00767FE2" w:rsidP="00A02B2E">
      <w:pPr>
        <w:rPr>
          <w:rFonts w:ascii="Times New Roman" w:hAnsi="Times New Roman"/>
        </w:rPr>
      </w:pPr>
      <w:r>
        <w:rPr>
          <w:rFonts w:ascii="Times New Roman" w:hAnsi="Times New Roman" w:cs="Times New Roman"/>
          <w:b/>
          <w:bCs/>
        </w:rPr>
        <w:t>D&amp;C 90:5:</w:t>
      </w:r>
      <w:r w:rsidR="00A02B2E">
        <w:rPr>
          <w:rFonts w:ascii="Times New Roman" w:hAnsi="Times New Roman"/>
          <w:b/>
        </w:rPr>
        <w:t xml:space="preserve"> </w:t>
      </w:r>
      <w:r w:rsidR="00A02B2E" w:rsidRPr="003527A8">
        <w:rPr>
          <w:rFonts w:ascii="Times New Roman" w:hAnsi="Times New Roman"/>
        </w:rPr>
        <w:t>“</w:t>
      </w:r>
      <w:r w:rsidR="00A02B2E" w:rsidRPr="003527A8">
        <w:rPr>
          <w:rFonts w:ascii="Times New Roman" w:hAnsi="Times New Roman"/>
          <w:b/>
        </w:rPr>
        <w:t>And all they who receive the oracles of God let them beware how they hold them lest they are accounted as a light thing,</w:t>
      </w:r>
      <w:r w:rsidR="00A02B2E" w:rsidRPr="003527A8">
        <w:rPr>
          <w:rFonts w:ascii="Times New Roman" w:hAnsi="Times New Roman"/>
        </w:rPr>
        <w:t xml:space="preserve"> and are brought under condemnation thereby, and stumble and fall when the storms descend, and the winds blow, and the rains descend, and beat upon their house.”</w:t>
      </w:r>
    </w:p>
    <w:p w14:paraId="52EB9529" w14:textId="77777777" w:rsidR="00E238E5" w:rsidRDefault="00E238E5" w:rsidP="00E238E5">
      <w:pPr>
        <w:rPr>
          <w:rFonts w:ascii="Times New Roman" w:hAnsi="Times New Roman"/>
        </w:rPr>
      </w:pPr>
      <w:r w:rsidRPr="00D22B2B">
        <w:rPr>
          <w:rFonts w:ascii="Times New Roman" w:hAnsi="Times New Roman"/>
          <w:b/>
        </w:rPr>
        <w:t>D&amp;C 84:54-55, 57</w:t>
      </w:r>
      <w:r>
        <w:rPr>
          <w:rFonts w:ascii="Times New Roman" w:hAnsi="Times New Roman"/>
          <w:b/>
        </w:rPr>
        <w:t xml:space="preserve">: </w:t>
      </w:r>
      <w:r w:rsidRPr="00D22B2B">
        <w:rPr>
          <w:rFonts w:ascii="Times New Roman" w:hAnsi="Times New Roman"/>
        </w:rPr>
        <w:t xml:space="preserve">“And your minds in times past have been darkened because of unbelief, and </w:t>
      </w:r>
      <w:r w:rsidRPr="00D22B2B">
        <w:rPr>
          <w:rFonts w:ascii="Times New Roman" w:hAnsi="Times New Roman"/>
          <w:b/>
        </w:rPr>
        <w:t>because you have treated lightly the things you have received-which vanity and unbelief have brought the whole church under condemnation…</w:t>
      </w:r>
      <w:r w:rsidRPr="00D22B2B">
        <w:rPr>
          <w:rFonts w:ascii="Times New Roman" w:hAnsi="Times New Roman"/>
        </w:rPr>
        <w:t>and they shall remain under this condemnation until they repent and remember the new covenant, even the Book of Mormon and the former commandments</w:t>
      </w:r>
      <w:r>
        <w:rPr>
          <w:rFonts w:ascii="Times New Roman" w:hAnsi="Times New Roman"/>
        </w:rPr>
        <w:t xml:space="preserve"> (Doctrine and Covenants)</w:t>
      </w:r>
      <w:r w:rsidRPr="00D22B2B">
        <w:rPr>
          <w:rFonts w:ascii="Times New Roman" w:hAnsi="Times New Roman"/>
        </w:rPr>
        <w:t xml:space="preserve"> which I have given them, </w:t>
      </w:r>
      <w:r w:rsidRPr="00386F65">
        <w:rPr>
          <w:rFonts w:ascii="Times New Roman" w:hAnsi="Times New Roman"/>
          <w:b/>
          <w:bCs/>
        </w:rPr>
        <w:t>not only to say,</w:t>
      </w:r>
      <w:r w:rsidRPr="00D22B2B">
        <w:rPr>
          <w:rFonts w:ascii="Times New Roman" w:hAnsi="Times New Roman"/>
        </w:rPr>
        <w:t xml:space="preserve"> </w:t>
      </w:r>
      <w:r w:rsidRPr="00D22B2B">
        <w:rPr>
          <w:rFonts w:ascii="Times New Roman" w:hAnsi="Times New Roman"/>
          <w:b/>
        </w:rPr>
        <w:t>but to do according to that which I have written</w:t>
      </w:r>
      <w:r w:rsidRPr="00D22B2B">
        <w:rPr>
          <w:rFonts w:ascii="Times New Roman" w:hAnsi="Times New Roman"/>
        </w:rPr>
        <w:t xml:space="preserve">.”  </w:t>
      </w:r>
    </w:p>
    <w:p w14:paraId="476A7FB2" w14:textId="1AED01C2" w:rsidR="008E212D" w:rsidRDefault="008E212D" w:rsidP="008E212D">
      <w:pPr>
        <w:tabs>
          <w:tab w:val="left" w:pos="4860"/>
        </w:tabs>
        <w:rPr>
          <w:rFonts w:ascii="Times New Roman" w:hAnsi="Times New Roman"/>
        </w:rPr>
      </w:pPr>
      <w:r w:rsidRPr="0047279C">
        <w:rPr>
          <w:rFonts w:ascii="Times New Roman" w:hAnsi="Times New Roman"/>
          <w:b/>
          <w:bCs/>
        </w:rPr>
        <w:t xml:space="preserve">The Lord has warned </w:t>
      </w:r>
      <w:r>
        <w:rPr>
          <w:rFonts w:ascii="Times New Roman" w:hAnsi="Times New Roman"/>
          <w:b/>
          <w:bCs/>
        </w:rPr>
        <w:t xml:space="preserve">there will come a time when </w:t>
      </w:r>
      <w:r w:rsidRPr="0047279C">
        <w:rPr>
          <w:rFonts w:ascii="Times New Roman" w:hAnsi="Times New Roman"/>
          <w:b/>
          <w:bCs/>
        </w:rPr>
        <w:t>peace will</w:t>
      </w:r>
      <w:r>
        <w:rPr>
          <w:rFonts w:ascii="Times New Roman" w:hAnsi="Times New Roman"/>
        </w:rPr>
        <w:t xml:space="preserve"> </w:t>
      </w:r>
      <w:r w:rsidRPr="00BD1651">
        <w:rPr>
          <w:rFonts w:ascii="Times New Roman" w:hAnsi="Times New Roman"/>
          <w:b/>
          <w:bCs/>
        </w:rPr>
        <w:t>be taken from the earth</w:t>
      </w:r>
      <w:r>
        <w:rPr>
          <w:rFonts w:ascii="Times New Roman" w:hAnsi="Times New Roman"/>
        </w:rPr>
        <w:t xml:space="preserve">: </w:t>
      </w:r>
    </w:p>
    <w:p w14:paraId="51DEE2E2" w14:textId="1850AE3B" w:rsidR="00BD1651" w:rsidRDefault="008E212D" w:rsidP="00E70B5A">
      <w:pPr>
        <w:tabs>
          <w:tab w:val="left" w:pos="4860"/>
        </w:tabs>
        <w:rPr>
          <w:rFonts w:ascii="Times New Roman" w:hAnsi="Times New Roman"/>
        </w:rPr>
      </w:pPr>
      <w:r w:rsidRPr="001058DD">
        <w:rPr>
          <w:rFonts w:ascii="Times New Roman" w:hAnsi="Times New Roman"/>
          <w:b/>
        </w:rPr>
        <w:t xml:space="preserve">D&amp;C 1:35 </w:t>
      </w:r>
      <w:r w:rsidR="00E70B5A">
        <w:rPr>
          <w:rFonts w:ascii="Times New Roman" w:hAnsi="Times New Roman"/>
          <w:b/>
        </w:rPr>
        <w:t xml:space="preserve"> </w:t>
      </w:r>
      <w:r w:rsidRPr="001058DD">
        <w:rPr>
          <w:rFonts w:ascii="Times New Roman" w:hAnsi="Times New Roman"/>
        </w:rPr>
        <w:t xml:space="preserve">“For I am no respecter of persons and will that all men shall know that the day speedily cometh; the hour is not yet, but is nigh at hand, </w:t>
      </w:r>
      <w:r w:rsidRPr="001058DD">
        <w:rPr>
          <w:rFonts w:ascii="Times New Roman" w:hAnsi="Times New Roman"/>
          <w:b/>
        </w:rPr>
        <w:t>when peace shall be taken from the earth</w:t>
      </w:r>
      <w:r w:rsidRPr="001058DD">
        <w:rPr>
          <w:rFonts w:ascii="Times New Roman" w:hAnsi="Times New Roman"/>
        </w:rPr>
        <w:t>, and the devil shall have power over his own dominion.</w:t>
      </w:r>
      <w:r w:rsidR="00E70B5A">
        <w:rPr>
          <w:rFonts w:ascii="Times New Roman" w:hAnsi="Times New Roman"/>
        </w:rPr>
        <w:t>”</w:t>
      </w:r>
      <w:r w:rsidRPr="001058DD">
        <w:rPr>
          <w:rFonts w:ascii="Times New Roman" w:hAnsi="Times New Roman"/>
        </w:rPr>
        <w:t xml:space="preserve"> </w:t>
      </w:r>
    </w:p>
    <w:p w14:paraId="2219109B" w14:textId="77777777" w:rsidR="00E70B5A" w:rsidRPr="00E70B5A" w:rsidRDefault="00E70B5A" w:rsidP="00E70B5A">
      <w:pPr>
        <w:tabs>
          <w:tab w:val="left" w:pos="4860"/>
        </w:tabs>
        <w:rPr>
          <w:rFonts w:ascii="Times New Roman" w:hAnsi="Times New Roman"/>
        </w:rPr>
      </w:pPr>
    </w:p>
    <w:p w14:paraId="2CF15F0B" w14:textId="456F1755" w:rsidR="00243CDD" w:rsidRPr="00243CDD" w:rsidRDefault="00243CDD" w:rsidP="00E238E5">
      <w:pPr>
        <w:rPr>
          <w:rFonts w:ascii="Times New Roman" w:hAnsi="Times New Roman"/>
          <w:b/>
          <w:bCs/>
          <w:sz w:val="32"/>
          <w:szCs w:val="32"/>
        </w:rPr>
      </w:pPr>
      <w:r w:rsidRPr="00243CDD">
        <w:rPr>
          <w:rFonts w:ascii="Times New Roman" w:hAnsi="Times New Roman"/>
          <w:b/>
          <w:bCs/>
          <w:sz w:val="32"/>
          <w:szCs w:val="32"/>
        </w:rPr>
        <w:t>In a Day of Peace</w:t>
      </w:r>
      <w:r w:rsidR="00FC1245">
        <w:rPr>
          <w:rFonts w:ascii="Times New Roman" w:hAnsi="Times New Roman"/>
          <w:b/>
          <w:bCs/>
          <w:sz w:val="32"/>
          <w:szCs w:val="32"/>
        </w:rPr>
        <w:t xml:space="preserve"> </w:t>
      </w:r>
    </w:p>
    <w:p w14:paraId="353C47BA" w14:textId="77777777" w:rsidR="00243CDD" w:rsidRDefault="00243CDD" w:rsidP="00243CDD">
      <w:pPr>
        <w:rPr>
          <w:rFonts w:ascii="Times New Roman" w:hAnsi="Times New Roman"/>
        </w:rPr>
      </w:pPr>
      <w:r w:rsidRPr="00060C40">
        <w:rPr>
          <w:rFonts w:ascii="Times New Roman" w:hAnsi="Times New Roman"/>
          <w:b/>
        </w:rPr>
        <w:t>D&amp;C 101:7-8</w:t>
      </w:r>
      <w:r>
        <w:rPr>
          <w:rFonts w:ascii="Times New Roman" w:hAnsi="Times New Roman"/>
          <w:b/>
        </w:rPr>
        <w:t xml:space="preserve">: </w:t>
      </w:r>
      <w:r w:rsidRPr="00B52342">
        <w:rPr>
          <w:rFonts w:ascii="Times New Roman" w:hAnsi="Times New Roman"/>
        </w:rPr>
        <w:t>“They were slow to hearken unto the voice of the lord their God</w:t>
      </w:r>
      <w:r w:rsidRPr="00EB6B49">
        <w:rPr>
          <w:rFonts w:ascii="Times New Roman" w:hAnsi="Times New Roman"/>
        </w:rPr>
        <w:t xml:space="preserve">; therefore, the Lord their God is slow to hearken unto their prayers, to answer them in the day of their trouble. </w:t>
      </w:r>
      <w:r w:rsidRPr="00BB5CB9">
        <w:rPr>
          <w:rFonts w:ascii="Times New Roman" w:hAnsi="Times New Roman"/>
          <w:b/>
          <w:sz w:val="28"/>
          <w:szCs w:val="28"/>
        </w:rPr>
        <w:t>In the day of their peace they esteemed lightly my counsel</w:t>
      </w:r>
      <w:r w:rsidRPr="00B52342">
        <w:rPr>
          <w:rFonts w:ascii="Times New Roman" w:hAnsi="Times New Roman"/>
          <w:b/>
        </w:rPr>
        <w:t>;</w:t>
      </w:r>
      <w:r w:rsidRPr="00EB6B49">
        <w:rPr>
          <w:rFonts w:ascii="Times New Roman" w:hAnsi="Times New Roman"/>
        </w:rPr>
        <w:t xml:space="preserve"> but, in the day of their trouble, of necessity they feel after me.” </w:t>
      </w:r>
    </w:p>
    <w:p w14:paraId="6E806CB7" w14:textId="77777777" w:rsidR="003D1F4A" w:rsidRDefault="003D1F4A" w:rsidP="00243CDD">
      <w:pPr>
        <w:rPr>
          <w:rFonts w:ascii="Times New Roman" w:hAnsi="Times New Roman"/>
        </w:rPr>
      </w:pPr>
    </w:p>
    <w:p w14:paraId="4D677ACD" w14:textId="7AAFF7E5" w:rsidR="00EF7F66" w:rsidRPr="00EF7F66" w:rsidRDefault="00EF7F66" w:rsidP="00243CDD">
      <w:pPr>
        <w:rPr>
          <w:rFonts w:ascii="Times New Roman" w:hAnsi="Times New Roman"/>
          <w:b/>
          <w:bCs/>
          <w:sz w:val="32"/>
          <w:szCs w:val="32"/>
        </w:rPr>
      </w:pPr>
      <w:r w:rsidRPr="00EF7F66">
        <w:rPr>
          <w:rFonts w:ascii="Times New Roman" w:hAnsi="Times New Roman"/>
          <w:b/>
          <w:bCs/>
          <w:sz w:val="32"/>
          <w:szCs w:val="32"/>
        </w:rPr>
        <w:t>A Parable about False Peace</w:t>
      </w:r>
    </w:p>
    <w:p w14:paraId="2A1E66C1" w14:textId="7DFF0BA0" w:rsidR="006311EE" w:rsidRPr="005242F9" w:rsidRDefault="006311EE" w:rsidP="006311EE">
      <w:pPr>
        <w:rPr>
          <w:rFonts w:ascii="Times New Roman" w:hAnsi="Times New Roman"/>
        </w:rPr>
      </w:pPr>
      <w:r w:rsidRPr="009140EE">
        <w:rPr>
          <w:rFonts w:ascii="Times New Roman" w:hAnsi="Times New Roman"/>
          <w:b/>
          <w:bCs/>
        </w:rPr>
        <w:t>D&amp;C 101: 43-62:</w:t>
      </w:r>
      <w:r w:rsidRPr="005242F9">
        <w:rPr>
          <w:rFonts w:ascii="Times New Roman" w:hAnsi="Times New Roman"/>
        </w:rPr>
        <w:t> </w:t>
      </w:r>
      <w:r w:rsidR="00EF7F66">
        <w:rPr>
          <w:rFonts w:ascii="Times New Roman" w:hAnsi="Times New Roman"/>
        </w:rPr>
        <w:t>“</w:t>
      </w:r>
      <w:r w:rsidRPr="005242F9">
        <w:rPr>
          <w:rFonts w:ascii="Times New Roman" w:hAnsi="Times New Roman"/>
        </w:rPr>
        <w:t>And now, I will show unto you a parable, that you may know my will concerning the redemption of Zion.</w:t>
      </w:r>
      <w:r>
        <w:rPr>
          <w:rFonts w:ascii="Times New Roman" w:hAnsi="Times New Roman"/>
        </w:rPr>
        <w:t xml:space="preserve"> </w:t>
      </w:r>
      <w:r w:rsidRPr="005242F9">
        <w:rPr>
          <w:rFonts w:ascii="Times New Roman" w:hAnsi="Times New Roman"/>
        </w:rPr>
        <w:t>A certain </w:t>
      </w:r>
      <w:r w:rsidRPr="009140EE">
        <w:rPr>
          <w:rFonts w:ascii="Times New Roman" w:hAnsi="Times New Roman"/>
        </w:rPr>
        <w:t>nobleman</w:t>
      </w:r>
      <w:r w:rsidRPr="005242F9">
        <w:rPr>
          <w:rFonts w:ascii="Times New Roman" w:hAnsi="Times New Roman"/>
        </w:rPr>
        <w:t xml:space="preserve"> had a spot of land, very choice; and he said unto his servants: </w:t>
      </w:r>
      <w:r w:rsidR="00687EF0">
        <w:rPr>
          <w:rFonts w:ascii="Times New Roman" w:hAnsi="Times New Roman"/>
        </w:rPr>
        <w:t>‘</w:t>
      </w:r>
      <w:r w:rsidRPr="005242F9">
        <w:rPr>
          <w:rFonts w:ascii="Times New Roman" w:hAnsi="Times New Roman"/>
        </w:rPr>
        <w:t>Go ye unto my </w:t>
      </w:r>
      <w:r w:rsidRPr="009140EE">
        <w:rPr>
          <w:rFonts w:ascii="Times New Roman" w:hAnsi="Times New Roman"/>
        </w:rPr>
        <w:t>vineyard</w:t>
      </w:r>
      <w:r w:rsidRPr="005242F9">
        <w:rPr>
          <w:rFonts w:ascii="Times New Roman" w:hAnsi="Times New Roman"/>
        </w:rPr>
        <w:t>, even upon this very choice piece of land, and plant twelve olive trees;</w:t>
      </w:r>
      <w:r>
        <w:rPr>
          <w:rFonts w:ascii="Times New Roman" w:hAnsi="Times New Roman"/>
        </w:rPr>
        <w:t xml:space="preserve"> </w:t>
      </w:r>
      <w:r w:rsidRPr="009140EE">
        <w:rPr>
          <w:rFonts w:ascii="Times New Roman" w:hAnsi="Times New Roman"/>
          <w:b/>
          <w:bCs/>
        </w:rPr>
        <w:t>And set watchmen round about them, and build a tower</w:t>
      </w:r>
      <w:r w:rsidRPr="005242F9">
        <w:rPr>
          <w:rFonts w:ascii="Times New Roman" w:hAnsi="Times New Roman"/>
        </w:rPr>
        <w:t xml:space="preserve">, that </w:t>
      </w:r>
      <w:r w:rsidRPr="005242F9">
        <w:rPr>
          <w:rFonts w:ascii="Times New Roman" w:hAnsi="Times New Roman"/>
        </w:rPr>
        <w:lastRenderedPageBreak/>
        <w:t xml:space="preserve">one may overlook the land round about, </w:t>
      </w:r>
      <w:r w:rsidRPr="009140EE">
        <w:rPr>
          <w:rFonts w:ascii="Times New Roman" w:hAnsi="Times New Roman"/>
          <w:b/>
          <w:bCs/>
        </w:rPr>
        <w:t>to be a watchman upon the tower</w:t>
      </w:r>
      <w:r w:rsidRPr="005242F9">
        <w:rPr>
          <w:rFonts w:ascii="Times New Roman" w:hAnsi="Times New Roman"/>
        </w:rPr>
        <w:t>, that mine olive trees may not be broken down when the enemy shall come to spoil and take upon themselves the fruit of my vineyard.</w:t>
      </w:r>
    </w:p>
    <w:p w14:paraId="6B58D466" w14:textId="77777777" w:rsidR="006311EE" w:rsidRPr="005242F9" w:rsidRDefault="006311EE" w:rsidP="006311EE">
      <w:pPr>
        <w:rPr>
          <w:rFonts w:ascii="Times New Roman" w:hAnsi="Times New Roman"/>
        </w:rPr>
      </w:pPr>
      <w:r w:rsidRPr="005242F9">
        <w:rPr>
          <w:rFonts w:ascii="Times New Roman" w:hAnsi="Times New Roman"/>
        </w:rPr>
        <w:t xml:space="preserve">Now, the servants of the nobleman went and did as their lord commanded them, and planted the olive trees, and built a hedge round about, </w:t>
      </w:r>
      <w:r w:rsidRPr="009140EE">
        <w:rPr>
          <w:rFonts w:ascii="Times New Roman" w:hAnsi="Times New Roman"/>
          <w:b/>
          <w:bCs/>
        </w:rPr>
        <w:t>and set watchmen, and began to build a tower</w:t>
      </w:r>
      <w:r w:rsidRPr="005242F9">
        <w:rPr>
          <w:rFonts w:ascii="Times New Roman" w:hAnsi="Times New Roman"/>
        </w:rPr>
        <w:t>.</w:t>
      </w:r>
      <w:r>
        <w:rPr>
          <w:rFonts w:ascii="Times New Roman" w:hAnsi="Times New Roman"/>
        </w:rPr>
        <w:t xml:space="preserve"> </w:t>
      </w:r>
      <w:r w:rsidRPr="00687EF0">
        <w:rPr>
          <w:rFonts w:ascii="Times New Roman" w:hAnsi="Times New Roman"/>
          <w:b/>
          <w:bCs/>
        </w:rPr>
        <w:t>And while they were yet laying the foundation thereof, they began to say among themselves</w:t>
      </w:r>
      <w:r w:rsidRPr="005242F9">
        <w:rPr>
          <w:rFonts w:ascii="Times New Roman" w:hAnsi="Times New Roman"/>
        </w:rPr>
        <w:t xml:space="preserve">: </w:t>
      </w:r>
      <w:r w:rsidRPr="009140EE">
        <w:rPr>
          <w:rFonts w:ascii="Times New Roman" w:hAnsi="Times New Roman"/>
          <w:b/>
          <w:bCs/>
        </w:rPr>
        <w:t>And what need hath my lord of this tower?</w:t>
      </w:r>
    </w:p>
    <w:p w14:paraId="49D94889" w14:textId="77777777" w:rsidR="006311EE" w:rsidRPr="005242F9" w:rsidRDefault="006311EE" w:rsidP="006311EE">
      <w:pPr>
        <w:rPr>
          <w:rFonts w:ascii="Times New Roman" w:hAnsi="Times New Roman"/>
        </w:rPr>
      </w:pPr>
      <w:r>
        <w:rPr>
          <w:rFonts w:ascii="Times New Roman" w:hAnsi="Times New Roman"/>
        </w:rPr>
        <w:t xml:space="preserve">(48-51) </w:t>
      </w:r>
      <w:r w:rsidRPr="00687EF0">
        <w:rPr>
          <w:rFonts w:ascii="Times New Roman" w:hAnsi="Times New Roman"/>
          <w:b/>
          <w:bCs/>
          <w:sz w:val="28"/>
          <w:szCs w:val="28"/>
        </w:rPr>
        <w:t>And consulted for a long time, saying among themselves</w:t>
      </w:r>
      <w:r w:rsidRPr="00687EF0">
        <w:rPr>
          <w:rFonts w:ascii="Times New Roman" w:hAnsi="Times New Roman"/>
          <w:sz w:val="28"/>
          <w:szCs w:val="28"/>
        </w:rPr>
        <w:t xml:space="preserve">: </w:t>
      </w:r>
      <w:r w:rsidRPr="00687EF0">
        <w:rPr>
          <w:rFonts w:ascii="Times New Roman" w:hAnsi="Times New Roman"/>
          <w:b/>
          <w:bCs/>
          <w:sz w:val="28"/>
          <w:szCs w:val="28"/>
        </w:rPr>
        <w:t>What need hath my lord of this tower, seeing this is a time of peace</w:t>
      </w:r>
      <w:r w:rsidRPr="005242F9">
        <w:rPr>
          <w:rFonts w:ascii="Times New Roman" w:hAnsi="Times New Roman"/>
        </w:rPr>
        <w:t>?</w:t>
      </w:r>
      <w:r>
        <w:rPr>
          <w:rFonts w:ascii="Times New Roman" w:hAnsi="Times New Roman"/>
        </w:rPr>
        <w:t xml:space="preserve"> </w:t>
      </w:r>
      <w:r w:rsidRPr="005242F9">
        <w:rPr>
          <w:rFonts w:ascii="Times New Roman" w:hAnsi="Times New Roman"/>
        </w:rPr>
        <w:t>Might not this money be given to the exchangers? For there is no need of these things.</w:t>
      </w:r>
    </w:p>
    <w:p w14:paraId="2FC096CC" w14:textId="77777777" w:rsidR="006311EE" w:rsidRPr="005242F9" w:rsidRDefault="006311EE" w:rsidP="006311EE">
      <w:pPr>
        <w:rPr>
          <w:rFonts w:ascii="Times New Roman" w:hAnsi="Times New Roman"/>
        </w:rPr>
      </w:pPr>
      <w:r w:rsidRPr="005242F9">
        <w:rPr>
          <w:rFonts w:ascii="Times New Roman" w:hAnsi="Times New Roman"/>
        </w:rPr>
        <w:t xml:space="preserve">And while they were at variance one with another </w:t>
      </w:r>
      <w:r w:rsidRPr="009140EE">
        <w:rPr>
          <w:rFonts w:ascii="Times New Roman" w:hAnsi="Times New Roman"/>
          <w:b/>
          <w:bCs/>
        </w:rPr>
        <w:t>they became very slothful, and they hearkened not unto the commandments of their lord</w:t>
      </w:r>
      <w:r w:rsidRPr="005242F9">
        <w:rPr>
          <w:rFonts w:ascii="Times New Roman" w:hAnsi="Times New Roman"/>
        </w:rPr>
        <w:t>.</w:t>
      </w:r>
    </w:p>
    <w:p w14:paraId="0A65E096" w14:textId="77777777" w:rsidR="006311EE" w:rsidRPr="005242F9" w:rsidRDefault="006311EE" w:rsidP="006311EE">
      <w:pPr>
        <w:rPr>
          <w:rFonts w:ascii="Times New Roman" w:hAnsi="Times New Roman"/>
        </w:rPr>
      </w:pPr>
      <w:r w:rsidRPr="005242F9">
        <w:rPr>
          <w:rFonts w:ascii="Times New Roman" w:hAnsi="Times New Roman"/>
        </w:rPr>
        <w:t>And the enemy came by night, and broke down the </w:t>
      </w:r>
      <w:r w:rsidRPr="009140EE">
        <w:rPr>
          <w:rFonts w:ascii="Times New Roman" w:hAnsi="Times New Roman"/>
        </w:rPr>
        <w:t>hedge</w:t>
      </w:r>
      <w:r w:rsidRPr="005242F9">
        <w:rPr>
          <w:rFonts w:ascii="Times New Roman" w:hAnsi="Times New Roman"/>
        </w:rPr>
        <w:t>; and the servants of the nobleman arose and were affrighted, and fled; and the enemy destroyed their works, and broke down the olive trees.</w:t>
      </w:r>
    </w:p>
    <w:p w14:paraId="0165911E" w14:textId="77777777" w:rsidR="006311EE" w:rsidRPr="00E95DFA" w:rsidRDefault="006311EE" w:rsidP="006311EE">
      <w:pPr>
        <w:rPr>
          <w:rFonts w:ascii="Times New Roman" w:hAnsi="Times New Roman"/>
          <w:b/>
          <w:bCs/>
        </w:rPr>
      </w:pPr>
      <w:r>
        <w:rPr>
          <w:rFonts w:ascii="Times New Roman" w:hAnsi="Times New Roman"/>
        </w:rPr>
        <w:t>(</w:t>
      </w:r>
      <w:r w:rsidRPr="005242F9">
        <w:rPr>
          <w:rFonts w:ascii="Times New Roman" w:hAnsi="Times New Roman"/>
        </w:rPr>
        <w:t>52</w:t>
      </w:r>
      <w:r>
        <w:rPr>
          <w:rFonts w:ascii="Times New Roman" w:hAnsi="Times New Roman"/>
        </w:rPr>
        <w:t>-54)</w:t>
      </w:r>
      <w:r w:rsidRPr="005242F9">
        <w:rPr>
          <w:rFonts w:ascii="Times New Roman" w:hAnsi="Times New Roman"/>
        </w:rPr>
        <w:t xml:space="preserve"> Now, behold, the nobleman, the </w:t>
      </w:r>
      <w:r>
        <w:rPr>
          <w:rFonts w:ascii="Times New Roman" w:hAnsi="Times New Roman"/>
        </w:rPr>
        <w:t>L</w:t>
      </w:r>
      <w:r w:rsidRPr="005242F9">
        <w:rPr>
          <w:rFonts w:ascii="Times New Roman" w:hAnsi="Times New Roman"/>
        </w:rPr>
        <w:t>ord of the </w:t>
      </w:r>
      <w:r w:rsidRPr="009140EE">
        <w:rPr>
          <w:rFonts w:ascii="Times New Roman" w:hAnsi="Times New Roman"/>
        </w:rPr>
        <w:t>vineyard</w:t>
      </w:r>
      <w:r w:rsidRPr="005242F9">
        <w:rPr>
          <w:rFonts w:ascii="Times New Roman" w:hAnsi="Times New Roman"/>
        </w:rPr>
        <w:t>, called upon his servants, and said unto them, Why! what is the cause of this great evil?</w:t>
      </w:r>
      <w:r>
        <w:rPr>
          <w:rFonts w:ascii="Times New Roman" w:hAnsi="Times New Roman"/>
        </w:rPr>
        <w:t xml:space="preserve"> </w:t>
      </w:r>
      <w:r w:rsidRPr="009140EE">
        <w:rPr>
          <w:rFonts w:ascii="Times New Roman" w:hAnsi="Times New Roman"/>
          <w:b/>
          <w:bCs/>
        </w:rPr>
        <w:t>Ought ye not to have done even as I commanded you</w:t>
      </w:r>
      <w:r w:rsidRPr="005242F9">
        <w:rPr>
          <w:rFonts w:ascii="Times New Roman" w:hAnsi="Times New Roman"/>
        </w:rPr>
        <w:t xml:space="preserve">, and—after ye had planted the vineyard, and built the hedge round about, </w:t>
      </w:r>
      <w:r w:rsidRPr="009140EE">
        <w:rPr>
          <w:rFonts w:ascii="Times New Roman" w:hAnsi="Times New Roman"/>
          <w:b/>
          <w:bCs/>
        </w:rPr>
        <w:t>and set watchmen upon the walls thereof</w:t>
      </w:r>
      <w:r w:rsidRPr="005242F9">
        <w:rPr>
          <w:rFonts w:ascii="Times New Roman" w:hAnsi="Times New Roman"/>
        </w:rPr>
        <w:t>—</w:t>
      </w:r>
      <w:r w:rsidRPr="009140EE">
        <w:rPr>
          <w:rFonts w:ascii="Times New Roman" w:hAnsi="Times New Roman"/>
          <w:b/>
          <w:bCs/>
        </w:rPr>
        <w:t>built the tower also</w:t>
      </w:r>
      <w:r w:rsidRPr="005242F9">
        <w:rPr>
          <w:rFonts w:ascii="Times New Roman" w:hAnsi="Times New Roman"/>
        </w:rPr>
        <w:t xml:space="preserve">, </w:t>
      </w:r>
      <w:r w:rsidRPr="009140EE">
        <w:rPr>
          <w:rFonts w:ascii="Times New Roman" w:hAnsi="Times New Roman"/>
          <w:b/>
          <w:bCs/>
        </w:rPr>
        <w:t xml:space="preserve">and set </w:t>
      </w:r>
      <w:r>
        <w:rPr>
          <w:rFonts w:ascii="Times New Roman" w:hAnsi="Times New Roman"/>
          <w:b/>
          <w:bCs/>
        </w:rPr>
        <w:t xml:space="preserve">a watchman </w:t>
      </w:r>
      <w:r w:rsidRPr="009140EE">
        <w:rPr>
          <w:rFonts w:ascii="Times New Roman" w:hAnsi="Times New Roman"/>
          <w:b/>
          <w:bCs/>
        </w:rPr>
        <w:t>upon the tower, and watched for my vineyard</w:t>
      </w:r>
      <w:r w:rsidRPr="005242F9">
        <w:rPr>
          <w:rFonts w:ascii="Times New Roman" w:hAnsi="Times New Roman"/>
        </w:rPr>
        <w:t>, and not have fallen asleep, lest the enemy should come upon you?</w:t>
      </w:r>
      <w:r>
        <w:rPr>
          <w:rFonts w:ascii="Times New Roman" w:hAnsi="Times New Roman"/>
        </w:rPr>
        <w:t xml:space="preserve"> </w:t>
      </w:r>
      <w:r w:rsidRPr="005242F9">
        <w:rPr>
          <w:rFonts w:ascii="Times New Roman" w:hAnsi="Times New Roman"/>
        </w:rPr>
        <w:t xml:space="preserve">And behold, the watchman upon the tower would have seen the enemy while he was yet afar off; </w:t>
      </w:r>
      <w:r w:rsidRPr="00E95DFA">
        <w:rPr>
          <w:rFonts w:ascii="Times New Roman" w:hAnsi="Times New Roman"/>
          <w:b/>
          <w:bCs/>
        </w:rPr>
        <w:t>and then ye could have made ready and kept the enemy from breaking down the hedge thereof,</w:t>
      </w:r>
      <w:r w:rsidRPr="005242F9">
        <w:rPr>
          <w:rFonts w:ascii="Times New Roman" w:hAnsi="Times New Roman"/>
        </w:rPr>
        <w:t xml:space="preserve"> </w:t>
      </w:r>
      <w:r w:rsidRPr="00E95DFA">
        <w:rPr>
          <w:rFonts w:ascii="Times New Roman" w:hAnsi="Times New Roman"/>
          <w:b/>
          <w:bCs/>
        </w:rPr>
        <w:t>and saved my vineyard from the hands of the destroyer.</w:t>
      </w:r>
    </w:p>
    <w:p w14:paraId="307CEF56" w14:textId="77777777" w:rsidR="006311EE" w:rsidRPr="005242F9" w:rsidRDefault="006311EE" w:rsidP="006311EE">
      <w:pPr>
        <w:rPr>
          <w:rFonts w:ascii="Times New Roman" w:hAnsi="Times New Roman"/>
        </w:rPr>
      </w:pPr>
      <w:r>
        <w:rPr>
          <w:rFonts w:ascii="Times New Roman" w:hAnsi="Times New Roman"/>
        </w:rPr>
        <w:t>(</w:t>
      </w:r>
      <w:r w:rsidRPr="005242F9">
        <w:rPr>
          <w:rFonts w:ascii="Times New Roman" w:hAnsi="Times New Roman"/>
        </w:rPr>
        <w:t>55</w:t>
      </w:r>
      <w:r>
        <w:rPr>
          <w:rFonts w:ascii="Times New Roman" w:hAnsi="Times New Roman"/>
        </w:rPr>
        <w:t>-56)</w:t>
      </w:r>
      <w:r w:rsidRPr="005242F9">
        <w:rPr>
          <w:rFonts w:ascii="Times New Roman" w:hAnsi="Times New Roman"/>
        </w:rPr>
        <w:t> And the lord of the vineyard said unto one of his </w:t>
      </w:r>
      <w:r w:rsidRPr="009140EE">
        <w:rPr>
          <w:rFonts w:ascii="Times New Roman" w:hAnsi="Times New Roman"/>
        </w:rPr>
        <w:t>servants</w:t>
      </w:r>
      <w:r w:rsidRPr="005242F9">
        <w:rPr>
          <w:rFonts w:ascii="Times New Roman" w:hAnsi="Times New Roman"/>
        </w:rPr>
        <w:t xml:space="preserve">: </w:t>
      </w:r>
      <w:r>
        <w:rPr>
          <w:rFonts w:ascii="Times New Roman" w:hAnsi="Times New Roman"/>
        </w:rPr>
        <w:t>‘</w:t>
      </w:r>
      <w:r w:rsidRPr="005242F9">
        <w:rPr>
          <w:rFonts w:ascii="Times New Roman" w:hAnsi="Times New Roman"/>
        </w:rPr>
        <w:t>Go and gather together the residue of my servants, and take </w:t>
      </w:r>
      <w:r w:rsidRPr="009140EE">
        <w:rPr>
          <w:rFonts w:ascii="Times New Roman" w:hAnsi="Times New Roman"/>
        </w:rPr>
        <w:t>all</w:t>
      </w:r>
      <w:r w:rsidRPr="005242F9">
        <w:rPr>
          <w:rFonts w:ascii="Times New Roman" w:hAnsi="Times New Roman"/>
        </w:rPr>
        <w:t xml:space="preserve"> the strength of mine house, </w:t>
      </w:r>
      <w:r w:rsidRPr="009140EE">
        <w:rPr>
          <w:rFonts w:ascii="Times New Roman" w:hAnsi="Times New Roman"/>
          <w:b/>
          <w:bCs/>
        </w:rPr>
        <w:t>which are my warriors, my young men, and they that are of middle age also among all my servants, who are the strength of mine house</w:t>
      </w:r>
      <w:r w:rsidRPr="005242F9">
        <w:rPr>
          <w:rFonts w:ascii="Times New Roman" w:hAnsi="Times New Roman"/>
        </w:rPr>
        <w:t>, save those only whom I have appointed to tarry;</w:t>
      </w:r>
      <w:r>
        <w:rPr>
          <w:rFonts w:ascii="Times New Roman" w:hAnsi="Times New Roman"/>
        </w:rPr>
        <w:t xml:space="preserve"> </w:t>
      </w:r>
      <w:r w:rsidRPr="005242F9">
        <w:rPr>
          <w:rFonts w:ascii="Times New Roman" w:hAnsi="Times New Roman"/>
        </w:rPr>
        <w:t xml:space="preserve">And go ye straightway unto the land of my vineyard, and redeem my vineyard; for it is mine; </w:t>
      </w:r>
      <w:r w:rsidRPr="009140EE">
        <w:rPr>
          <w:rFonts w:ascii="Times New Roman" w:hAnsi="Times New Roman"/>
          <w:b/>
          <w:bCs/>
        </w:rPr>
        <w:t>I have bought it with money</w:t>
      </w:r>
      <w:r w:rsidRPr="005242F9">
        <w:rPr>
          <w:rFonts w:ascii="Times New Roman" w:hAnsi="Times New Roman"/>
        </w:rPr>
        <w:t>.</w:t>
      </w:r>
    </w:p>
    <w:p w14:paraId="43F67C00" w14:textId="77777777" w:rsidR="006311EE" w:rsidRPr="005242F9" w:rsidRDefault="006311EE" w:rsidP="006311EE">
      <w:pPr>
        <w:rPr>
          <w:rFonts w:ascii="Times New Roman" w:hAnsi="Times New Roman"/>
        </w:rPr>
      </w:pPr>
      <w:r>
        <w:rPr>
          <w:rFonts w:ascii="Times New Roman" w:hAnsi="Times New Roman"/>
        </w:rPr>
        <w:t>(57-58)</w:t>
      </w:r>
      <w:r w:rsidRPr="005242F9">
        <w:rPr>
          <w:rFonts w:ascii="Times New Roman" w:hAnsi="Times New Roman"/>
        </w:rPr>
        <w:t>Therefore, get ye straightway unto my land; break down the </w:t>
      </w:r>
      <w:r w:rsidRPr="009140EE">
        <w:rPr>
          <w:rFonts w:ascii="Times New Roman" w:hAnsi="Times New Roman"/>
        </w:rPr>
        <w:t>walls</w:t>
      </w:r>
      <w:r w:rsidRPr="005242F9">
        <w:rPr>
          <w:rFonts w:ascii="Times New Roman" w:hAnsi="Times New Roman"/>
        </w:rPr>
        <w:t> of mine enemies; throw down their tower, and scatter their watchmen.</w:t>
      </w:r>
      <w:r>
        <w:rPr>
          <w:rFonts w:ascii="Times New Roman" w:hAnsi="Times New Roman"/>
        </w:rPr>
        <w:t xml:space="preserve"> </w:t>
      </w:r>
      <w:r w:rsidRPr="005242F9">
        <w:rPr>
          <w:rFonts w:ascii="Times New Roman" w:hAnsi="Times New Roman"/>
        </w:rPr>
        <w:t>And inasmuch as they gather together against you, </w:t>
      </w:r>
      <w:r w:rsidRPr="009140EE">
        <w:rPr>
          <w:rFonts w:ascii="Times New Roman" w:hAnsi="Times New Roman"/>
        </w:rPr>
        <w:t>avenge</w:t>
      </w:r>
      <w:r w:rsidRPr="005242F9">
        <w:rPr>
          <w:rFonts w:ascii="Times New Roman" w:hAnsi="Times New Roman"/>
        </w:rPr>
        <w:t> me of mine enemies, that by and by I may come with the residue of mine house and possess the land.</w:t>
      </w:r>
    </w:p>
    <w:p w14:paraId="61FFF576" w14:textId="6840225D" w:rsidR="006311EE" w:rsidRDefault="006311EE" w:rsidP="006311EE">
      <w:pPr>
        <w:rPr>
          <w:rFonts w:ascii="Times New Roman" w:hAnsi="Times New Roman"/>
        </w:rPr>
      </w:pPr>
      <w:r>
        <w:rPr>
          <w:rFonts w:ascii="Times New Roman" w:hAnsi="Times New Roman"/>
        </w:rPr>
        <w:t>(</w:t>
      </w:r>
      <w:r w:rsidRPr="005242F9">
        <w:rPr>
          <w:rFonts w:ascii="Times New Roman" w:hAnsi="Times New Roman"/>
        </w:rPr>
        <w:t>59</w:t>
      </w:r>
      <w:r>
        <w:rPr>
          <w:rFonts w:ascii="Times New Roman" w:hAnsi="Times New Roman"/>
        </w:rPr>
        <w:t>-62)</w:t>
      </w:r>
      <w:r w:rsidRPr="005242F9">
        <w:rPr>
          <w:rFonts w:ascii="Times New Roman" w:hAnsi="Times New Roman"/>
        </w:rPr>
        <w:t xml:space="preserve"> And the servant said unto his </w:t>
      </w:r>
      <w:r>
        <w:rPr>
          <w:rFonts w:ascii="Times New Roman" w:hAnsi="Times New Roman"/>
        </w:rPr>
        <w:t>L</w:t>
      </w:r>
      <w:r w:rsidRPr="005242F9">
        <w:rPr>
          <w:rFonts w:ascii="Times New Roman" w:hAnsi="Times New Roman"/>
        </w:rPr>
        <w:t>ord: When shall these things be?</w:t>
      </w:r>
      <w:r>
        <w:rPr>
          <w:rFonts w:ascii="Times New Roman" w:hAnsi="Times New Roman"/>
        </w:rPr>
        <w:t xml:space="preserve"> </w:t>
      </w:r>
      <w:r w:rsidRPr="005242F9">
        <w:rPr>
          <w:rFonts w:ascii="Times New Roman" w:hAnsi="Times New Roman"/>
        </w:rPr>
        <w:t xml:space="preserve">And he said unto his servant: When I will; </w:t>
      </w:r>
      <w:r w:rsidRPr="007B790B">
        <w:rPr>
          <w:rFonts w:ascii="Times New Roman" w:hAnsi="Times New Roman"/>
          <w:b/>
          <w:bCs/>
        </w:rPr>
        <w:t>go ye straightway, and do all things whatsoever I have commanded you</w:t>
      </w:r>
      <w:r w:rsidRPr="005242F9">
        <w:rPr>
          <w:rFonts w:ascii="Times New Roman" w:hAnsi="Times New Roman"/>
        </w:rPr>
        <w:t>;</w:t>
      </w:r>
      <w:r>
        <w:rPr>
          <w:rFonts w:ascii="Times New Roman" w:hAnsi="Times New Roman"/>
        </w:rPr>
        <w:t xml:space="preserve"> </w:t>
      </w:r>
      <w:r w:rsidRPr="005242F9">
        <w:rPr>
          <w:rFonts w:ascii="Times New Roman" w:hAnsi="Times New Roman"/>
        </w:rPr>
        <w:t>And this shall be my seal and </w:t>
      </w:r>
      <w:r w:rsidRPr="009140EE">
        <w:rPr>
          <w:rFonts w:ascii="Times New Roman" w:hAnsi="Times New Roman"/>
        </w:rPr>
        <w:t>blessing</w:t>
      </w:r>
      <w:r w:rsidRPr="005242F9">
        <w:rPr>
          <w:rFonts w:ascii="Times New Roman" w:hAnsi="Times New Roman"/>
        </w:rPr>
        <w:t> upon you—a faithful and </w:t>
      </w:r>
      <w:r w:rsidRPr="009140EE">
        <w:rPr>
          <w:rFonts w:ascii="Times New Roman" w:hAnsi="Times New Roman"/>
        </w:rPr>
        <w:t>wise</w:t>
      </w:r>
      <w:r w:rsidRPr="005242F9">
        <w:rPr>
          <w:rFonts w:ascii="Times New Roman" w:hAnsi="Times New Roman"/>
        </w:rPr>
        <w:t> steward in the midst of mine house, a </w:t>
      </w:r>
      <w:r w:rsidRPr="009140EE">
        <w:rPr>
          <w:rFonts w:ascii="Times New Roman" w:hAnsi="Times New Roman"/>
        </w:rPr>
        <w:t>ruler</w:t>
      </w:r>
      <w:r w:rsidRPr="005242F9">
        <w:rPr>
          <w:rFonts w:ascii="Times New Roman" w:hAnsi="Times New Roman"/>
        </w:rPr>
        <w:t> in my kingdom.</w:t>
      </w:r>
      <w:r>
        <w:rPr>
          <w:rFonts w:ascii="Times New Roman" w:hAnsi="Times New Roman"/>
        </w:rPr>
        <w:t xml:space="preserve"> </w:t>
      </w:r>
      <w:r w:rsidRPr="00E5748C">
        <w:rPr>
          <w:rFonts w:ascii="Times New Roman" w:hAnsi="Times New Roman"/>
          <w:b/>
          <w:bCs/>
        </w:rPr>
        <w:t xml:space="preserve">And his servant went straightway, and did all </w:t>
      </w:r>
      <w:r w:rsidRPr="00E5748C">
        <w:rPr>
          <w:rFonts w:ascii="Times New Roman" w:hAnsi="Times New Roman"/>
          <w:b/>
          <w:bCs/>
        </w:rPr>
        <w:lastRenderedPageBreak/>
        <w:t>things whatsoever his lord commanded him;</w:t>
      </w:r>
      <w:r w:rsidRPr="005242F9">
        <w:rPr>
          <w:rFonts w:ascii="Times New Roman" w:hAnsi="Times New Roman"/>
        </w:rPr>
        <w:t xml:space="preserve"> </w:t>
      </w:r>
      <w:r w:rsidRPr="009140EE">
        <w:rPr>
          <w:rFonts w:ascii="Times New Roman" w:hAnsi="Times New Roman"/>
          <w:b/>
          <w:bCs/>
        </w:rPr>
        <w:t>and after many days all things were fulfilled</w:t>
      </w:r>
      <w:r w:rsidRPr="005242F9">
        <w:rPr>
          <w:rFonts w:ascii="Times New Roman" w:hAnsi="Times New Roman"/>
        </w:rPr>
        <w:t>.</w:t>
      </w:r>
      <w:r>
        <w:rPr>
          <w:rFonts w:ascii="Times New Roman" w:hAnsi="Times New Roman"/>
        </w:rPr>
        <w:t>”</w:t>
      </w:r>
      <w:r w:rsidR="00E5748C">
        <w:rPr>
          <w:rFonts w:ascii="Times New Roman" w:hAnsi="Times New Roman"/>
        </w:rPr>
        <w:t xml:space="preserve"> END </w:t>
      </w:r>
    </w:p>
    <w:p w14:paraId="0FF9B3F7" w14:textId="77777777" w:rsidR="00E22F5D" w:rsidRDefault="00E22F5D" w:rsidP="006311EE">
      <w:pPr>
        <w:rPr>
          <w:rFonts w:ascii="Times New Roman" w:hAnsi="Times New Roman"/>
        </w:rPr>
      </w:pPr>
    </w:p>
    <w:p w14:paraId="5224776F" w14:textId="1C0FCD9C" w:rsidR="00E22F5D" w:rsidRPr="00E22F5D" w:rsidRDefault="00E22F5D" w:rsidP="00E22F5D">
      <w:pPr>
        <w:rPr>
          <w:rFonts w:ascii="Times New Roman" w:hAnsi="Times New Roman"/>
          <w:b/>
          <w:sz w:val="28"/>
          <w:szCs w:val="28"/>
        </w:rPr>
      </w:pPr>
      <w:r w:rsidRPr="00E22F5D">
        <w:rPr>
          <w:rFonts w:ascii="Times New Roman" w:hAnsi="Times New Roman"/>
          <w:b/>
          <w:sz w:val="28"/>
          <w:szCs w:val="28"/>
        </w:rPr>
        <w:t xml:space="preserve">Jeremiah </w:t>
      </w:r>
      <w:r w:rsidR="00165A85">
        <w:rPr>
          <w:rFonts w:ascii="Times New Roman" w:hAnsi="Times New Roman"/>
          <w:b/>
          <w:sz w:val="28"/>
          <w:szCs w:val="28"/>
        </w:rPr>
        <w:t xml:space="preserve">and Ezekiel </w:t>
      </w:r>
      <w:r w:rsidRPr="00E22F5D">
        <w:rPr>
          <w:rFonts w:ascii="Times New Roman" w:hAnsi="Times New Roman"/>
          <w:b/>
          <w:sz w:val="28"/>
          <w:szCs w:val="28"/>
        </w:rPr>
        <w:t xml:space="preserve">warned of </w:t>
      </w:r>
      <w:r w:rsidR="00BB5CB9">
        <w:rPr>
          <w:rFonts w:ascii="Times New Roman" w:hAnsi="Times New Roman"/>
          <w:b/>
          <w:sz w:val="28"/>
          <w:szCs w:val="28"/>
        </w:rPr>
        <w:t xml:space="preserve">a False </w:t>
      </w:r>
      <w:r w:rsidR="002E6099">
        <w:rPr>
          <w:rFonts w:ascii="Times New Roman" w:hAnsi="Times New Roman"/>
          <w:b/>
          <w:sz w:val="28"/>
          <w:szCs w:val="28"/>
        </w:rPr>
        <w:t>P</w:t>
      </w:r>
      <w:r w:rsidR="00BB5CB9">
        <w:rPr>
          <w:rFonts w:ascii="Times New Roman" w:hAnsi="Times New Roman"/>
          <w:b/>
          <w:sz w:val="28"/>
          <w:szCs w:val="28"/>
        </w:rPr>
        <w:t>eace</w:t>
      </w:r>
    </w:p>
    <w:p w14:paraId="05CAA2AB" w14:textId="0BA3BC99" w:rsidR="00E22F5D" w:rsidRDefault="00E22F5D" w:rsidP="00E22F5D">
      <w:pPr>
        <w:rPr>
          <w:rFonts w:ascii="Times New Roman" w:hAnsi="Times New Roman"/>
          <w:b/>
        </w:rPr>
      </w:pPr>
      <w:r>
        <w:rPr>
          <w:rFonts w:ascii="Times New Roman" w:hAnsi="Times New Roman"/>
          <w:b/>
        </w:rPr>
        <w:t xml:space="preserve">Jeremiah 23:16-20: </w:t>
      </w:r>
      <w:r>
        <w:rPr>
          <w:rFonts w:ascii="Times New Roman" w:hAnsi="Times New Roman"/>
        </w:rPr>
        <w:t xml:space="preserve">“Thus saith the Lord of Hosts, ‘Hearken not unto the words of the Prophets that prophesy unto you: they make you vain: they speak a vision of their own heart, and not out of the mouth of the Lord. </w:t>
      </w:r>
      <w:r w:rsidRPr="00706071">
        <w:rPr>
          <w:rFonts w:ascii="Times New Roman" w:hAnsi="Times New Roman"/>
        </w:rPr>
        <w:t>They say still…..the Lord hath said,</w:t>
      </w:r>
      <w:r w:rsidRPr="00706071">
        <w:rPr>
          <w:rFonts w:ascii="Times New Roman" w:hAnsi="Times New Roman"/>
          <w:sz w:val="28"/>
          <w:szCs w:val="28"/>
        </w:rPr>
        <w:t xml:space="preserve"> </w:t>
      </w:r>
      <w:r w:rsidRPr="00706071">
        <w:rPr>
          <w:rFonts w:ascii="Times New Roman" w:hAnsi="Times New Roman"/>
          <w:b/>
          <w:sz w:val="28"/>
          <w:szCs w:val="28"/>
        </w:rPr>
        <w:t xml:space="preserve">‘Ye shall have </w:t>
      </w:r>
      <w:r w:rsidR="00706071">
        <w:rPr>
          <w:rFonts w:ascii="Times New Roman" w:hAnsi="Times New Roman"/>
          <w:b/>
          <w:sz w:val="28"/>
          <w:szCs w:val="28"/>
        </w:rPr>
        <w:t>P</w:t>
      </w:r>
      <w:r w:rsidRPr="00706071">
        <w:rPr>
          <w:rFonts w:ascii="Times New Roman" w:hAnsi="Times New Roman"/>
          <w:b/>
          <w:sz w:val="28"/>
          <w:szCs w:val="28"/>
        </w:rPr>
        <w:t>eace’</w:t>
      </w:r>
      <w:r>
        <w:rPr>
          <w:rFonts w:ascii="Times New Roman" w:hAnsi="Times New Roman"/>
        </w:rPr>
        <w:t xml:space="preserve">; and they say unto everyone that walketh after the imagination of his own heart, </w:t>
      </w:r>
      <w:r w:rsidRPr="008206C1">
        <w:rPr>
          <w:rFonts w:ascii="Times New Roman" w:hAnsi="Times New Roman"/>
          <w:b/>
          <w:bCs/>
        </w:rPr>
        <w:t>‘No evil shall come upon you</w:t>
      </w:r>
      <w:r>
        <w:rPr>
          <w:rFonts w:ascii="Times New Roman" w:hAnsi="Times New Roman"/>
        </w:rPr>
        <w:t xml:space="preserve"> for who hath stood in the counsel of the Lord, and hath perceived and heard His word? Who hath marked His word and heard of it’</w:t>
      </w:r>
      <w:r>
        <w:rPr>
          <w:rFonts w:ascii="Times New Roman" w:hAnsi="Times New Roman"/>
          <w:b/>
        </w:rPr>
        <w:t xml:space="preserve">. </w:t>
      </w:r>
      <w:r w:rsidR="008206C1">
        <w:rPr>
          <w:rFonts w:ascii="Times New Roman" w:hAnsi="Times New Roman"/>
          <w:b/>
        </w:rPr>
        <w:t xml:space="preserve"> </w:t>
      </w:r>
      <w:r>
        <w:rPr>
          <w:rFonts w:ascii="Times New Roman" w:hAnsi="Times New Roman"/>
        </w:rPr>
        <w:t>Behold, a whirlwind of the Lord is gone forth in fury, even a grievous whirlwind: it shall fall grievously upon the head of the wicked. The anger of the Lord shall not return, until He hath executed, and till He hath performed the thoughts of His heart</w:t>
      </w:r>
      <w:r>
        <w:rPr>
          <w:rFonts w:ascii="Times New Roman" w:hAnsi="Times New Roman"/>
          <w:b/>
        </w:rPr>
        <w:t>: In the Latter Days ye shall consider it perfectly.”</w:t>
      </w:r>
    </w:p>
    <w:p w14:paraId="41CD647E" w14:textId="08A6DB76" w:rsidR="00042A91" w:rsidRPr="009125E0" w:rsidRDefault="00165A85" w:rsidP="009125E0">
      <w:pPr>
        <w:spacing w:before="100" w:beforeAutospacing="1" w:after="100" w:afterAutospacing="1"/>
        <w:rPr>
          <w:rFonts w:ascii="Times New Roman" w:hAnsi="Times New Roman"/>
        </w:rPr>
      </w:pPr>
      <w:r w:rsidRPr="00CC3C37">
        <w:rPr>
          <w:rFonts w:ascii="Times New Roman" w:hAnsi="Times New Roman"/>
          <w:b/>
        </w:rPr>
        <w:t>Ezek</w:t>
      </w:r>
      <w:r>
        <w:rPr>
          <w:rFonts w:ascii="Times New Roman" w:hAnsi="Times New Roman"/>
          <w:b/>
        </w:rPr>
        <w:t>iel</w:t>
      </w:r>
      <w:r w:rsidRPr="00CC3C37">
        <w:rPr>
          <w:rFonts w:ascii="Times New Roman" w:hAnsi="Times New Roman"/>
          <w:b/>
        </w:rPr>
        <w:t xml:space="preserve"> 13:10</w:t>
      </w:r>
      <w:r>
        <w:rPr>
          <w:rFonts w:ascii="Times New Roman" w:hAnsi="Times New Roman"/>
          <w:b/>
        </w:rPr>
        <w:t xml:space="preserve">: </w:t>
      </w:r>
      <w:r>
        <w:rPr>
          <w:rFonts w:ascii="Times New Roman" w:hAnsi="Times New Roman"/>
        </w:rPr>
        <w:t>“And my hand shall be upon the P</w:t>
      </w:r>
      <w:r w:rsidRPr="00CC3C37">
        <w:rPr>
          <w:rFonts w:ascii="Times New Roman" w:hAnsi="Times New Roman"/>
        </w:rPr>
        <w:t xml:space="preserve">rophets that see vanity and that divine lies: they shall not be in the assembly of my people….even because they have seduced my people </w:t>
      </w:r>
      <w:r w:rsidRPr="00CC3C37">
        <w:rPr>
          <w:rFonts w:ascii="Times New Roman" w:hAnsi="Times New Roman"/>
          <w:b/>
        </w:rPr>
        <w:t>saying ‘peace; and there was no peace”</w:t>
      </w:r>
      <w:r w:rsidRPr="00CC3C37">
        <w:rPr>
          <w:rFonts w:ascii="Times New Roman" w:hAnsi="Times New Roman"/>
        </w:rPr>
        <w:t xml:space="preserve"> </w:t>
      </w:r>
    </w:p>
    <w:p w14:paraId="3A6402E5" w14:textId="77777777" w:rsidR="00F43D77" w:rsidRDefault="00AE4636" w:rsidP="00A84EAF">
      <w:pPr>
        <w:rPr>
          <w:rFonts w:ascii="Times New Roman" w:hAnsi="Times New Roman" w:cs="Times New Roman"/>
        </w:rPr>
      </w:pPr>
      <w:r>
        <w:rPr>
          <w:rFonts w:ascii="Times New Roman" w:hAnsi="Times New Roman"/>
          <w:b/>
        </w:rPr>
        <w:t xml:space="preserve">See the studies in the folder </w:t>
      </w:r>
      <w:hyperlink r:id="rId9" w:history="1">
        <w:r w:rsidRPr="00AE4636">
          <w:rPr>
            <w:rStyle w:val="Hyperlink"/>
            <w:rFonts w:ascii="Times New Roman" w:hAnsi="Times New Roman"/>
            <w:b/>
          </w:rPr>
          <w:t>Second Coming/Destructions</w:t>
        </w:r>
      </w:hyperlink>
      <w:r w:rsidR="00042A91">
        <w:rPr>
          <w:rFonts w:ascii="Times New Roman" w:hAnsi="Times New Roman"/>
          <w:b/>
        </w:rPr>
        <w:t xml:space="preserve"> </w:t>
      </w:r>
      <w:r w:rsidR="00A84EAF">
        <w:rPr>
          <w:rFonts w:ascii="Times New Roman" w:hAnsi="Times New Roman"/>
          <w:b/>
        </w:rPr>
        <w:t>especially “</w:t>
      </w:r>
      <w:r w:rsidR="00A84EAF" w:rsidRPr="00A84EAF">
        <w:rPr>
          <w:rFonts w:ascii="Times New Roman" w:hAnsi="Times New Roman" w:cs="Times New Roman"/>
        </w:rPr>
        <w:t>Voice of Warning-Leaders are Watchmen on the Tower</w:t>
      </w:r>
      <w:r w:rsidR="00A84EAF">
        <w:rPr>
          <w:rFonts w:ascii="Times New Roman" w:hAnsi="Times New Roman" w:cs="Times New Roman"/>
        </w:rPr>
        <w:t>.”</w:t>
      </w:r>
    </w:p>
    <w:p w14:paraId="249597FB" w14:textId="77777777" w:rsidR="00F43D77" w:rsidRDefault="00F43D77" w:rsidP="00A84EAF">
      <w:pPr>
        <w:rPr>
          <w:rFonts w:ascii="Times New Roman" w:hAnsi="Times New Roman" w:cs="Times New Roman"/>
        </w:rPr>
      </w:pPr>
    </w:p>
    <w:p w14:paraId="19F4413E" w14:textId="4993F0AD" w:rsidR="00F43D77" w:rsidRPr="00F43D77" w:rsidRDefault="004529DA" w:rsidP="00F43D77">
      <w:pPr>
        <w:rPr>
          <w:rFonts w:ascii="Times New Roman" w:hAnsi="Times New Roman"/>
          <w:b/>
          <w:sz w:val="28"/>
          <w:szCs w:val="28"/>
        </w:rPr>
      </w:pPr>
      <w:r w:rsidRPr="00C767DF">
        <w:rPr>
          <w:rFonts w:ascii="Times New Roman" w:hAnsi="Times New Roman"/>
          <w:b/>
          <w:sz w:val="32"/>
          <w:szCs w:val="32"/>
        </w:rPr>
        <w:t>Leaders have a choice</w:t>
      </w:r>
      <w:r w:rsidR="00F43D77" w:rsidRPr="00C767DF">
        <w:rPr>
          <w:rFonts w:ascii="Times New Roman" w:hAnsi="Times New Roman"/>
          <w:b/>
          <w:sz w:val="32"/>
          <w:szCs w:val="32"/>
        </w:rPr>
        <w:t xml:space="preserve"> </w:t>
      </w:r>
      <w:r w:rsidRPr="00C767DF">
        <w:rPr>
          <w:rFonts w:ascii="Times New Roman" w:hAnsi="Times New Roman"/>
          <w:b/>
          <w:sz w:val="32"/>
          <w:szCs w:val="32"/>
        </w:rPr>
        <w:t xml:space="preserve">to </w:t>
      </w:r>
      <w:r w:rsidR="00D03A6D" w:rsidRPr="00C767DF">
        <w:rPr>
          <w:rFonts w:ascii="Times New Roman" w:hAnsi="Times New Roman"/>
          <w:b/>
          <w:sz w:val="32"/>
          <w:szCs w:val="32"/>
        </w:rPr>
        <w:t xml:space="preserve">Prepare the Saints </w:t>
      </w:r>
      <w:r w:rsidR="001A1BFB" w:rsidRPr="00C767DF">
        <w:rPr>
          <w:rFonts w:ascii="Times New Roman" w:hAnsi="Times New Roman"/>
          <w:b/>
          <w:sz w:val="32"/>
          <w:szCs w:val="32"/>
        </w:rPr>
        <w:t>for what is to come</w:t>
      </w:r>
      <w:r w:rsidR="001A1BFB">
        <w:rPr>
          <w:rFonts w:ascii="Times New Roman" w:hAnsi="Times New Roman"/>
          <w:b/>
          <w:sz w:val="28"/>
          <w:szCs w:val="28"/>
        </w:rPr>
        <w:t xml:space="preserve">: </w:t>
      </w:r>
    </w:p>
    <w:p w14:paraId="6A14BA13" w14:textId="77777777" w:rsidR="00F43D77" w:rsidRDefault="00F43D77" w:rsidP="00F43D77">
      <w:pPr>
        <w:rPr>
          <w:rFonts w:ascii="Times New Roman" w:hAnsi="Times New Roman"/>
        </w:rPr>
      </w:pPr>
      <w:r w:rsidRPr="00826DFC">
        <w:rPr>
          <w:rFonts w:ascii="Times New Roman" w:hAnsi="Times New Roman"/>
          <w:b/>
        </w:rPr>
        <w:t>D&amp;C 63:29-37:</w:t>
      </w:r>
      <w:r w:rsidRPr="009D4383">
        <w:rPr>
          <w:rFonts w:ascii="Times New Roman" w:hAnsi="Times New Roman"/>
        </w:rPr>
        <w:t xml:space="preserve"> </w:t>
      </w:r>
      <w:r>
        <w:rPr>
          <w:rFonts w:ascii="Times New Roman" w:hAnsi="Times New Roman"/>
        </w:rPr>
        <w:t>“</w:t>
      </w:r>
      <w:r w:rsidRPr="009D4383">
        <w:rPr>
          <w:rFonts w:ascii="Times New Roman" w:hAnsi="Times New Roman"/>
        </w:rPr>
        <w:t xml:space="preserve">Wherefore, the land of Zion shall not be obtained </w:t>
      </w:r>
      <w:r w:rsidRPr="009D4383">
        <w:rPr>
          <w:rFonts w:ascii="Times New Roman" w:hAnsi="Times New Roman"/>
          <w:b/>
        </w:rPr>
        <w:t>but by purchase or by blood</w:t>
      </w:r>
      <w:r w:rsidRPr="009D4383">
        <w:rPr>
          <w:rFonts w:ascii="Times New Roman" w:hAnsi="Times New Roman"/>
        </w:rPr>
        <w:t>, otherwise there is none inheritance for you.</w:t>
      </w:r>
      <w:r>
        <w:rPr>
          <w:rFonts w:ascii="Times New Roman" w:hAnsi="Times New Roman"/>
        </w:rPr>
        <w:t xml:space="preserve"> </w:t>
      </w:r>
      <w:r w:rsidRPr="009D4383">
        <w:rPr>
          <w:rFonts w:ascii="Times New Roman" w:hAnsi="Times New Roman"/>
          <w:b/>
        </w:rPr>
        <w:t>And if by purchase</w:t>
      </w:r>
      <w:r w:rsidRPr="009D4383">
        <w:rPr>
          <w:rFonts w:ascii="Times New Roman" w:hAnsi="Times New Roman"/>
        </w:rPr>
        <w:t>, behold you are blessed;</w:t>
      </w:r>
      <w:r>
        <w:rPr>
          <w:rFonts w:ascii="Times New Roman" w:hAnsi="Times New Roman"/>
        </w:rPr>
        <w:t xml:space="preserve"> </w:t>
      </w:r>
      <w:r w:rsidRPr="009D4383">
        <w:rPr>
          <w:rFonts w:ascii="Times New Roman" w:hAnsi="Times New Roman"/>
          <w:b/>
        </w:rPr>
        <w:t>And if by blood</w:t>
      </w:r>
      <w:r w:rsidRPr="009D4383">
        <w:rPr>
          <w:rFonts w:ascii="Times New Roman" w:hAnsi="Times New Roman"/>
        </w:rPr>
        <w:t xml:space="preserve">, as you are forbidden to shed blood, lo, your enemies are upon you, and ye shall be scourged from city to city, and from synagogue to synagogue, and </w:t>
      </w:r>
      <w:r w:rsidRPr="009D4383">
        <w:rPr>
          <w:rFonts w:ascii="Times New Roman" w:hAnsi="Times New Roman"/>
          <w:b/>
        </w:rPr>
        <w:t>but few shall stand to receive an inheritance</w:t>
      </w:r>
      <w:r w:rsidRPr="009D4383">
        <w:rPr>
          <w:rFonts w:ascii="Times New Roman" w:hAnsi="Times New Roman"/>
        </w:rPr>
        <w:t>.</w:t>
      </w:r>
      <w:r>
        <w:rPr>
          <w:rFonts w:ascii="Times New Roman" w:hAnsi="Times New Roman"/>
        </w:rPr>
        <w:t xml:space="preserve"> </w:t>
      </w:r>
    </w:p>
    <w:p w14:paraId="24CF3CF1" w14:textId="77777777" w:rsidR="00F43D77" w:rsidRDefault="00F43D77" w:rsidP="00F43D77">
      <w:pPr>
        <w:rPr>
          <w:rFonts w:ascii="Times New Roman" w:hAnsi="Times New Roman"/>
        </w:rPr>
      </w:pPr>
      <w:r w:rsidRPr="00577EC2">
        <w:rPr>
          <w:rFonts w:ascii="Times New Roman" w:hAnsi="Times New Roman"/>
          <w:b/>
          <w:bCs/>
        </w:rPr>
        <w:t>V32-37:</w:t>
      </w:r>
      <w:r>
        <w:rPr>
          <w:rFonts w:ascii="Times New Roman" w:hAnsi="Times New Roman"/>
        </w:rPr>
        <w:t xml:space="preserve"> </w:t>
      </w:r>
      <w:r w:rsidRPr="009D4383">
        <w:rPr>
          <w:rFonts w:ascii="Times New Roman" w:hAnsi="Times New Roman"/>
        </w:rPr>
        <w:t>I, the Lord, am angry with the wicked; I am holding my Spirit from the inhabitants of the earth.</w:t>
      </w:r>
      <w:r>
        <w:rPr>
          <w:rFonts w:ascii="Times New Roman" w:hAnsi="Times New Roman"/>
        </w:rPr>
        <w:t xml:space="preserve"> </w:t>
      </w:r>
      <w:r w:rsidRPr="009D4383">
        <w:rPr>
          <w:rFonts w:ascii="Times New Roman" w:hAnsi="Times New Roman"/>
        </w:rPr>
        <w:t>I have sworn in my wrath, and decreed wars upon the fa</w:t>
      </w:r>
      <w:r>
        <w:rPr>
          <w:rFonts w:ascii="Times New Roman" w:hAnsi="Times New Roman"/>
        </w:rPr>
        <w:t xml:space="preserve">ce of the earth, and the wicked shall slay </w:t>
      </w:r>
      <w:r w:rsidRPr="009D4383">
        <w:rPr>
          <w:rFonts w:ascii="Times New Roman" w:hAnsi="Times New Roman"/>
        </w:rPr>
        <w:t>the wicked, and fear shall come upon every man;</w:t>
      </w:r>
      <w:r>
        <w:rPr>
          <w:rFonts w:ascii="Times New Roman" w:hAnsi="Times New Roman"/>
        </w:rPr>
        <w:t xml:space="preserve"> </w:t>
      </w:r>
      <w:r w:rsidRPr="009D4383">
        <w:rPr>
          <w:rFonts w:ascii="Times New Roman" w:hAnsi="Times New Roman"/>
          <w:b/>
        </w:rPr>
        <w:t>And the saints </w:t>
      </w:r>
      <w:r>
        <w:rPr>
          <w:rFonts w:ascii="Times New Roman" w:hAnsi="Times New Roman"/>
          <w:b/>
        </w:rPr>
        <w:t xml:space="preserve">also shall hardly escape </w:t>
      </w:r>
      <w:r w:rsidRPr="009D4383">
        <w:rPr>
          <w:rFonts w:ascii="Times New Roman" w:hAnsi="Times New Roman"/>
        </w:rPr>
        <w:t>nevertheless, I, the Lord, am with them, and will come down in heaven from the presence of my Father and consume the wicked with unquenchable fire.</w:t>
      </w:r>
      <w:r>
        <w:rPr>
          <w:rFonts w:ascii="Times New Roman" w:hAnsi="Times New Roman"/>
        </w:rPr>
        <w:t xml:space="preserve"> </w:t>
      </w:r>
    </w:p>
    <w:p w14:paraId="65131079" w14:textId="354F4546" w:rsidR="00A63182" w:rsidRDefault="00F43D77" w:rsidP="00C767DF">
      <w:pPr>
        <w:rPr>
          <w:rFonts w:ascii="Times New Roman" w:hAnsi="Times New Roman"/>
        </w:rPr>
      </w:pPr>
      <w:r w:rsidRPr="009D4383">
        <w:rPr>
          <w:rFonts w:ascii="Times New Roman" w:hAnsi="Times New Roman"/>
        </w:rPr>
        <w:t>And behold, this is not yet, but by and by.</w:t>
      </w:r>
      <w:r>
        <w:rPr>
          <w:rFonts w:ascii="Times New Roman" w:hAnsi="Times New Roman"/>
        </w:rPr>
        <w:t xml:space="preserve"> </w:t>
      </w:r>
      <w:r w:rsidRPr="009D4383">
        <w:rPr>
          <w:rFonts w:ascii="Times New Roman" w:hAnsi="Times New Roman"/>
        </w:rPr>
        <w:t xml:space="preserve">Wherefore, seeing that I, the Lord, have decreed all these things upon the face of the earth, </w:t>
      </w:r>
      <w:r w:rsidRPr="00DD3947">
        <w:rPr>
          <w:rFonts w:ascii="Times New Roman" w:hAnsi="Times New Roman"/>
          <w:b/>
          <w:bCs/>
        </w:rPr>
        <w:t>I will that my saints should be assembled upon the land of Zion</w:t>
      </w:r>
      <w:r w:rsidRPr="009D4383">
        <w:rPr>
          <w:rFonts w:ascii="Times New Roman" w:hAnsi="Times New Roman"/>
        </w:rPr>
        <w:t>;</w:t>
      </w:r>
      <w:r>
        <w:rPr>
          <w:rFonts w:ascii="Times New Roman" w:hAnsi="Times New Roman"/>
        </w:rPr>
        <w:t xml:space="preserve"> </w:t>
      </w:r>
      <w:r w:rsidRPr="009D4383">
        <w:rPr>
          <w:rFonts w:ascii="Times New Roman" w:hAnsi="Times New Roman"/>
        </w:rPr>
        <w:t xml:space="preserve">And that every man should take righteousness in his hands and faithfulness upon his loins, and lift a warning voice unto the inhabitants of the earth; </w:t>
      </w:r>
      <w:r w:rsidRPr="00DD3947">
        <w:rPr>
          <w:rFonts w:ascii="Times New Roman" w:hAnsi="Times New Roman"/>
          <w:b/>
          <w:bCs/>
        </w:rPr>
        <w:t>and declare both by word and by flight that desolation shall come upon the wicked</w:t>
      </w:r>
      <w:r w:rsidRPr="009D4383">
        <w:rPr>
          <w:rFonts w:ascii="Times New Roman" w:hAnsi="Times New Roman"/>
        </w:rPr>
        <w:t>.</w:t>
      </w:r>
      <w:r>
        <w:rPr>
          <w:rFonts w:ascii="Times New Roman" w:hAnsi="Times New Roman"/>
        </w:rPr>
        <w:t>”</w:t>
      </w:r>
    </w:p>
    <w:p w14:paraId="4174013C" w14:textId="77777777" w:rsidR="000108D2" w:rsidRDefault="000108D2" w:rsidP="00C767DF">
      <w:pPr>
        <w:rPr>
          <w:rFonts w:ascii="Times New Roman" w:hAnsi="Times New Roman"/>
        </w:rPr>
      </w:pPr>
    </w:p>
    <w:p w14:paraId="1C916C36" w14:textId="7A3F2FA0" w:rsidR="00C767DF" w:rsidRPr="000108D2" w:rsidRDefault="00C767DF" w:rsidP="00C767DF">
      <w:pPr>
        <w:rPr>
          <w:rFonts w:ascii="Times New Roman" w:hAnsi="Times New Roman"/>
          <w:b/>
          <w:bCs/>
          <w:sz w:val="28"/>
          <w:szCs w:val="28"/>
        </w:rPr>
      </w:pPr>
      <w:r w:rsidRPr="000108D2">
        <w:rPr>
          <w:rFonts w:ascii="Times New Roman" w:hAnsi="Times New Roman"/>
          <w:b/>
          <w:bCs/>
          <w:sz w:val="28"/>
          <w:szCs w:val="28"/>
        </w:rPr>
        <w:lastRenderedPageBreak/>
        <w:t>The Lord himself invites the question “Where will be the safety of my people”</w:t>
      </w:r>
    </w:p>
    <w:p w14:paraId="6AE2C4C3" w14:textId="77777777" w:rsidR="00C767DF" w:rsidRDefault="00C767DF" w:rsidP="00C767DF">
      <w:pPr>
        <w:rPr>
          <w:rFonts w:ascii="Times New Roman" w:hAnsi="Times New Roman"/>
        </w:rPr>
      </w:pPr>
      <w:r>
        <w:rPr>
          <w:rFonts w:ascii="Times New Roman" w:hAnsi="Times New Roman"/>
          <w:b/>
        </w:rPr>
        <w:t>D&amp;C 124:</w:t>
      </w:r>
      <w:r w:rsidRPr="00A0296C">
        <w:rPr>
          <w:rFonts w:ascii="Times New Roman" w:hAnsi="Times New Roman"/>
          <w:b/>
        </w:rPr>
        <w:t>10:</w:t>
      </w:r>
      <w:r>
        <w:rPr>
          <w:rFonts w:ascii="Times New Roman" w:hAnsi="Times New Roman"/>
        </w:rPr>
        <w:t xml:space="preserve"> </w:t>
      </w:r>
      <w:r w:rsidRPr="00A0296C">
        <w:rPr>
          <w:rFonts w:ascii="Times New Roman" w:hAnsi="Times New Roman"/>
        </w:rPr>
        <w:t xml:space="preserve">For the day of my visitation cometh speedily, in an hour when ye think not of; and </w:t>
      </w:r>
      <w:r w:rsidRPr="009D4383">
        <w:rPr>
          <w:rFonts w:ascii="Times New Roman" w:hAnsi="Times New Roman"/>
          <w:b/>
        </w:rPr>
        <w:t>where shall be the safety of my people</w:t>
      </w:r>
      <w:r w:rsidRPr="00A0296C">
        <w:rPr>
          <w:rFonts w:ascii="Times New Roman" w:hAnsi="Times New Roman"/>
        </w:rPr>
        <w:t>, and refuge for those who shall be left of them?</w:t>
      </w:r>
    </w:p>
    <w:p w14:paraId="61BF5D0F" w14:textId="77777777" w:rsidR="000108D2" w:rsidRDefault="000108D2" w:rsidP="00C767DF">
      <w:pPr>
        <w:rPr>
          <w:rFonts w:ascii="Times New Roman" w:hAnsi="Times New Roman"/>
          <w:b/>
          <w:sz w:val="28"/>
          <w:szCs w:val="28"/>
        </w:rPr>
      </w:pPr>
    </w:p>
    <w:p w14:paraId="4E4AEB62" w14:textId="3A3015C1" w:rsidR="00C767DF" w:rsidRPr="000108D2" w:rsidRDefault="00C767DF" w:rsidP="00C767DF">
      <w:pPr>
        <w:rPr>
          <w:rFonts w:ascii="Times New Roman" w:hAnsi="Times New Roman"/>
          <w:b/>
          <w:sz w:val="28"/>
          <w:szCs w:val="28"/>
        </w:rPr>
      </w:pPr>
      <w:r w:rsidRPr="000108D2">
        <w:rPr>
          <w:rFonts w:ascii="Times New Roman" w:hAnsi="Times New Roman"/>
          <w:b/>
          <w:sz w:val="28"/>
          <w:szCs w:val="28"/>
        </w:rPr>
        <w:t>The Lord’s people will escape if they do what is commanded of them</w:t>
      </w:r>
    </w:p>
    <w:p w14:paraId="297DD4F0" w14:textId="77777777" w:rsidR="00C767DF" w:rsidRDefault="00C767DF" w:rsidP="00C767DF">
      <w:pPr>
        <w:rPr>
          <w:rFonts w:ascii="Times New Roman" w:hAnsi="Times New Roman"/>
        </w:rPr>
      </w:pPr>
      <w:r w:rsidRPr="009D4383">
        <w:rPr>
          <w:rFonts w:ascii="Times New Roman" w:hAnsi="Times New Roman"/>
          <w:b/>
        </w:rPr>
        <w:t>D&amp;C 97:22-26:</w:t>
      </w:r>
      <w:r w:rsidRPr="009D4383">
        <w:rPr>
          <w:rFonts w:ascii="Times New Roman" w:hAnsi="Times New Roman"/>
        </w:rPr>
        <w:t xml:space="preserve"> </w:t>
      </w:r>
      <w:r>
        <w:rPr>
          <w:rFonts w:ascii="Times New Roman" w:hAnsi="Times New Roman"/>
        </w:rPr>
        <w:t>“</w:t>
      </w:r>
      <w:r w:rsidRPr="009D4383">
        <w:rPr>
          <w:rFonts w:ascii="Times New Roman" w:hAnsi="Times New Roman"/>
        </w:rPr>
        <w:t xml:space="preserve">For behold, and lo, vengeance cometh speedily upon the ungodly as the whirlwind; </w:t>
      </w:r>
      <w:r w:rsidRPr="009D4383">
        <w:rPr>
          <w:rFonts w:ascii="Times New Roman" w:hAnsi="Times New Roman"/>
          <w:b/>
        </w:rPr>
        <w:t>and who shall escape it</w:t>
      </w:r>
      <w:r w:rsidRPr="009D4383">
        <w:rPr>
          <w:rFonts w:ascii="Times New Roman" w:hAnsi="Times New Roman"/>
        </w:rPr>
        <w:t>?</w:t>
      </w:r>
      <w:r>
        <w:rPr>
          <w:rFonts w:ascii="Times New Roman" w:hAnsi="Times New Roman"/>
        </w:rPr>
        <w:t xml:space="preserve"> </w:t>
      </w:r>
      <w:r w:rsidRPr="009D4383">
        <w:rPr>
          <w:rFonts w:ascii="Times New Roman" w:hAnsi="Times New Roman"/>
        </w:rPr>
        <w:t>The Lord’s scourge shall pass over by night and by day, and the report thereof shall vex all people; yea, it shall not be stayed until the Lord come;</w:t>
      </w:r>
      <w:r>
        <w:rPr>
          <w:rFonts w:ascii="Times New Roman" w:hAnsi="Times New Roman"/>
        </w:rPr>
        <w:t xml:space="preserve"> </w:t>
      </w:r>
      <w:r w:rsidRPr="009D4383">
        <w:rPr>
          <w:rFonts w:ascii="Times New Roman" w:hAnsi="Times New Roman"/>
        </w:rPr>
        <w:t>For the indignation of the Lord is kindled against their abominations and all their wicked works.</w:t>
      </w:r>
      <w:r>
        <w:rPr>
          <w:rFonts w:ascii="Times New Roman" w:hAnsi="Times New Roman"/>
        </w:rPr>
        <w:t xml:space="preserve"> </w:t>
      </w:r>
    </w:p>
    <w:p w14:paraId="5D8CFCD4" w14:textId="77777777" w:rsidR="00C767DF" w:rsidRDefault="00C767DF" w:rsidP="00C767DF">
      <w:pPr>
        <w:rPr>
          <w:rFonts w:ascii="Times New Roman" w:hAnsi="Times New Roman"/>
        </w:rPr>
      </w:pPr>
      <w:r w:rsidRPr="00CE78B6">
        <w:rPr>
          <w:rFonts w:ascii="Times New Roman" w:hAnsi="Times New Roman"/>
          <w:b/>
          <w:bCs/>
        </w:rPr>
        <w:t>Nevertheless,</w:t>
      </w:r>
      <w:r w:rsidRPr="009D4383">
        <w:rPr>
          <w:rFonts w:ascii="Times New Roman" w:hAnsi="Times New Roman"/>
        </w:rPr>
        <w:t xml:space="preserve"> </w:t>
      </w:r>
      <w:r w:rsidRPr="009D4383">
        <w:rPr>
          <w:rFonts w:ascii="Times New Roman" w:hAnsi="Times New Roman"/>
          <w:b/>
        </w:rPr>
        <w:t xml:space="preserve">Zion shall escape if she observe to do all things whatsoever I have commanded her. </w:t>
      </w:r>
      <w:r w:rsidRPr="00DD3947">
        <w:rPr>
          <w:rFonts w:ascii="Times New Roman" w:hAnsi="Times New Roman"/>
          <w:bCs/>
        </w:rPr>
        <w:t>But if she observe not to do whatsoever I have commanded her, I will visit her according to all her works</w:t>
      </w:r>
      <w:r w:rsidRPr="009D4383">
        <w:rPr>
          <w:rFonts w:ascii="Times New Roman" w:hAnsi="Times New Roman"/>
        </w:rPr>
        <w:t>, with sore affliction, with pestilence, with plague, with sword, with vengeance, with devouring fire.</w:t>
      </w:r>
      <w:r>
        <w:rPr>
          <w:rFonts w:ascii="Times New Roman" w:hAnsi="Times New Roman"/>
        </w:rPr>
        <w:t>”</w:t>
      </w:r>
    </w:p>
    <w:p w14:paraId="49C2A2BD" w14:textId="77777777" w:rsidR="000108D2" w:rsidRDefault="000108D2" w:rsidP="00C767DF">
      <w:pPr>
        <w:rPr>
          <w:rFonts w:ascii="Times New Roman" w:hAnsi="Times New Roman"/>
        </w:rPr>
      </w:pPr>
    </w:p>
    <w:p w14:paraId="45230D14" w14:textId="34442AA5" w:rsidR="00812DED" w:rsidRPr="000108D2" w:rsidRDefault="00812DED" w:rsidP="00812DED">
      <w:pPr>
        <w:rPr>
          <w:rFonts w:ascii="Times New Roman" w:hAnsi="Times New Roman"/>
          <w:sz w:val="28"/>
          <w:szCs w:val="28"/>
        </w:rPr>
      </w:pPr>
      <w:r w:rsidRPr="000108D2">
        <w:rPr>
          <w:rFonts w:ascii="Times New Roman" w:hAnsi="Times New Roman"/>
          <w:b/>
          <w:sz w:val="28"/>
          <w:szCs w:val="28"/>
        </w:rPr>
        <w:t xml:space="preserve">It is important the hearts of the saints are prepared for </w:t>
      </w:r>
      <w:r w:rsidR="005C666D">
        <w:rPr>
          <w:rFonts w:ascii="Times New Roman" w:hAnsi="Times New Roman"/>
          <w:b/>
          <w:sz w:val="28"/>
          <w:szCs w:val="28"/>
        </w:rPr>
        <w:t xml:space="preserve">what </w:t>
      </w:r>
      <w:r w:rsidRPr="000108D2">
        <w:rPr>
          <w:rFonts w:ascii="Times New Roman" w:hAnsi="Times New Roman"/>
          <w:b/>
          <w:sz w:val="28"/>
          <w:szCs w:val="28"/>
        </w:rPr>
        <w:t>is to come</w:t>
      </w:r>
    </w:p>
    <w:p w14:paraId="23FC2071" w14:textId="77777777" w:rsidR="00812DED" w:rsidRDefault="00812DED" w:rsidP="00812DED">
      <w:pPr>
        <w:rPr>
          <w:rFonts w:ascii="Times New Roman" w:hAnsi="Times New Roman"/>
        </w:rPr>
      </w:pPr>
      <w:r w:rsidRPr="00060C40">
        <w:rPr>
          <w:rFonts w:ascii="Times New Roman" w:hAnsi="Times New Roman"/>
          <w:b/>
        </w:rPr>
        <w:t>D&amp;C 109:38, 45-46</w:t>
      </w:r>
      <w:r>
        <w:rPr>
          <w:rFonts w:ascii="Times New Roman" w:hAnsi="Times New Roman"/>
          <w:b/>
        </w:rPr>
        <w:t xml:space="preserve">: </w:t>
      </w:r>
      <w:r w:rsidRPr="00694ADA">
        <w:rPr>
          <w:rFonts w:ascii="Times New Roman" w:hAnsi="Times New Roman"/>
        </w:rPr>
        <w:t>“</w:t>
      </w:r>
      <w:r w:rsidRPr="00E2148D">
        <w:rPr>
          <w:rFonts w:ascii="Times New Roman" w:hAnsi="Times New Roman"/>
          <w:b/>
        </w:rPr>
        <w:t>Prepare the hearts of thy saints</w:t>
      </w:r>
      <w:r w:rsidRPr="00E2148D">
        <w:rPr>
          <w:rFonts w:ascii="Times New Roman" w:hAnsi="Times New Roman"/>
        </w:rPr>
        <w:t xml:space="preserve"> for all those judgments thou art about to send, in thy wrath, upon the inhabitants of the earth, because of their transgressions, </w:t>
      </w:r>
      <w:r w:rsidRPr="00ED0DE7">
        <w:rPr>
          <w:rFonts w:ascii="Times New Roman" w:hAnsi="Times New Roman"/>
          <w:b/>
        </w:rPr>
        <w:t>that thy people may not faint in the day of trouble</w:t>
      </w:r>
      <w:r w:rsidRPr="00694ADA">
        <w:rPr>
          <w:rFonts w:ascii="Times New Roman" w:hAnsi="Times New Roman"/>
        </w:rPr>
        <w:t>…. We know that thou hast spoken by the mouth of thy prophet’s terrible things concerning the wicked, in the last days-that thou wilt pour out thy judgments, without measure; therefore, O Lord, deliver thy people from the calamity of the wicked</w:t>
      </w:r>
      <w:r>
        <w:rPr>
          <w:rFonts w:ascii="Times New Roman" w:hAnsi="Times New Roman"/>
        </w:rPr>
        <w:t>.”</w:t>
      </w:r>
    </w:p>
    <w:p w14:paraId="02264B05" w14:textId="77777777" w:rsidR="00EA6F74" w:rsidRDefault="00EA6F74" w:rsidP="00EA6F74">
      <w:pPr>
        <w:rPr>
          <w:rFonts w:ascii="Times New Roman" w:hAnsi="Times New Roman"/>
        </w:rPr>
      </w:pPr>
      <w:bookmarkStart w:id="0" w:name="_Hlk185926309"/>
      <w:r w:rsidRPr="00060C40">
        <w:rPr>
          <w:rFonts w:ascii="Times New Roman" w:hAnsi="Times New Roman"/>
          <w:b/>
        </w:rPr>
        <w:t>D&amp;C 43:17-19</w:t>
      </w:r>
      <w:r>
        <w:rPr>
          <w:rFonts w:ascii="Times New Roman" w:hAnsi="Times New Roman"/>
          <w:b/>
        </w:rPr>
        <w:t xml:space="preserve">: </w:t>
      </w:r>
      <w:r>
        <w:rPr>
          <w:rFonts w:ascii="Times New Roman" w:hAnsi="Times New Roman"/>
        </w:rPr>
        <w:t>“Hearken ye, for, behold, the Great D</w:t>
      </w:r>
      <w:r w:rsidRPr="00BF2FBA">
        <w:rPr>
          <w:rFonts w:ascii="Times New Roman" w:hAnsi="Times New Roman"/>
        </w:rPr>
        <w:t>ay of the Lord is nigh at hand. For the day cometh that the Lord shall utter His voice ou</w:t>
      </w:r>
      <w:r>
        <w:rPr>
          <w:rFonts w:ascii="Times New Roman" w:hAnsi="Times New Roman"/>
        </w:rPr>
        <w:t>t of H</w:t>
      </w:r>
      <w:r w:rsidRPr="00BF2FBA">
        <w:rPr>
          <w:rFonts w:ascii="Times New Roman" w:hAnsi="Times New Roman"/>
        </w:rPr>
        <w:t>eaven…...</w:t>
      </w:r>
      <w:r w:rsidRPr="00E27080">
        <w:rPr>
          <w:rFonts w:ascii="Times New Roman" w:hAnsi="Times New Roman"/>
          <w:b/>
        </w:rPr>
        <w:t>Wherefore gird up your loins lest ye be found among the wicked</w:t>
      </w:r>
      <w:r w:rsidRPr="00BF2FBA">
        <w:rPr>
          <w:rFonts w:ascii="Times New Roman" w:hAnsi="Times New Roman"/>
        </w:rPr>
        <w:t>.</w:t>
      </w:r>
      <w:r>
        <w:rPr>
          <w:rFonts w:ascii="Times New Roman" w:hAnsi="Times New Roman"/>
        </w:rPr>
        <w:t>”</w:t>
      </w:r>
      <w:r w:rsidRPr="00BF2FBA">
        <w:rPr>
          <w:rFonts w:ascii="Times New Roman" w:hAnsi="Times New Roman"/>
        </w:rPr>
        <w:t xml:space="preserve"> </w:t>
      </w:r>
    </w:p>
    <w:p w14:paraId="3D249719" w14:textId="77777777" w:rsidR="005C666D" w:rsidRDefault="005C666D" w:rsidP="00EA6F74">
      <w:pPr>
        <w:rPr>
          <w:rFonts w:ascii="Times New Roman" w:hAnsi="Times New Roman"/>
        </w:rPr>
      </w:pPr>
    </w:p>
    <w:bookmarkEnd w:id="0"/>
    <w:p w14:paraId="1D4C52F6" w14:textId="37D9B7F3" w:rsidR="00932D6D" w:rsidRPr="00226555" w:rsidRDefault="00932D6D" w:rsidP="00932D6D">
      <w:pPr>
        <w:rPr>
          <w:rFonts w:ascii="Times New Roman" w:hAnsi="Times New Roman"/>
          <w:b/>
          <w:bCs/>
        </w:rPr>
      </w:pPr>
      <w:r w:rsidRPr="005C666D">
        <w:rPr>
          <w:rFonts w:ascii="Times New Roman" w:hAnsi="Times New Roman"/>
          <w:b/>
          <w:bCs/>
          <w:sz w:val="28"/>
          <w:szCs w:val="28"/>
        </w:rPr>
        <w:t xml:space="preserve">The Lord warned His people </w:t>
      </w:r>
      <w:r w:rsidR="00A82485">
        <w:rPr>
          <w:rFonts w:ascii="Times New Roman" w:hAnsi="Times New Roman"/>
          <w:b/>
          <w:bCs/>
          <w:sz w:val="28"/>
          <w:szCs w:val="28"/>
        </w:rPr>
        <w:t xml:space="preserve">that </w:t>
      </w:r>
      <w:r w:rsidRPr="005C666D">
        <w:rPr>
          <w:rFonts w:ascii="Times New Roman" w:hAnsi="Times New Roman"/>
          <w:b/>
          <w:bCs/>
          <w:sz w:val="28"/>
          <w:szCs w:val="28"/>
        </w:rPr>
        <w:t xml:space="preserve">to overcome </w:t>
      </w:r>
      <w:r w:rsidR="00901F7F">
        <w:rPr>
          <w:rFonts w:ascii="Times New Roman" w:hAnsi="Times New Roman"/>
          <w:b/>
          <w:bCs/>
          <w:sz w:val="28"/>
          <w:szCs w:val="28"/>
        </w:rPr>
        <w:t>F</w:t>
      </w:r>
      <w:r w:rsidRPr="005C666D">
        <w:rPr>
          <w:rFonts w:ascii="Times New Roman" w:hAnsi="Times New Roman"/>
          <w:b/>
          <w:bCs/>
          <w:sz w:val="28"/>
          <w:szCs w:val="28"/>
        </w:rPr>
        <w:t xml:space="preserve">ear they need to be </w:t>
      </w:r>
      <w:r w:rsidR="00901F7F">
        <w:rPr>
          <w:rFonts w:ascii="Times New Roman" w:hAnsi="Times New Roman"/>
          <w:b/>
          <w:bCs/>
          <w:sz w:val="28"/>
          <w:szCs w:val="28"/>
        </w:rPr>
        <w:t>P</w:t>
      </w:r>
      <w:r w:rsidRPr="005C666D">
        <w:rPr>
          <w:rFonts w:ascii="Times New Roman" w:hAnsi="Times New Roman"/>
          <w:b/>
          <w:bCs/>
          <w:sz w:val="28"/>
          <w:szCs w:val="28"/>
        </w:rPr>
        <w:t>repared</w:t>
      </w:r>
      <w:r w:rsidRPr="00226555">
        <w:rPr>
          <w:rFonts w:ascii="Times New Roman" w:hAnsi="Times New Roman"/>
          <w:b/>
          <w:bCs/>
        </w:rPr>
        <w:t>:</w:t>
      </w:r>
    </w:p>
    <w:p w14:paraId="5EDCA3F3" w14:textId="77777777" w:rsidR="00932D6D" w:rsidRDefault="00932D6D" w:rsidP="00932D6D">
      <w:pPr>
        <w:rPr>
          <w:rFonts w:ascii="Times New Roman" w:hAnsi="Times New Roman"/>
          <w:b/>
        </w:rPr>
      </w:pPr>
      <w:r w:rsidRPr="00C25844">
        <w:rPr>
          <w:rFonts w:ascii="Times New Roman" w:hAnsi="Times New Roman"/>
          <w:b/>
        </w:rPr>
        <w:t>D&amp;C 38:30-31</w:t>
      </w:r>
      <w:r>
        <w:rPr>
          <w:rFonts w:ascii="Times New Roman" w:hAnsi="Times New Roman"/>
          <w:b/>
        </w:rPr>
        <w:t xml:space="preserve">: </w:t>
      </w:r>
      <w:r w:rsidRPr="00694ADA">
        <w:rPr>
          <w:rFonts w:ascii="Times New Roman" w:hAnsi="Times New Roman"/>
        </w:rPr>
        <w:t xml:space="preserve">“Ye hear of wars in far countries, and say that there will soon be great wars in far countries, </w:t>
      </w:r>
      <w:r w:rsidRPr="00DE1BBD">
        <w:rPr>
          <w:rFonts w:ascii="Times New Roman" w:hAnsi="Times New Roman"/>
        </w:rPr>
        <w:t>but ye know not the hearts of men in your own land</w:t>
      </w:r>
      <w:r w:rsidRPr="00694ADA">
        <w:rPr>
          <w:rFonts w:ascii="Times New Roman" w:hAnsi="Times New Roman"/>
          <w:b/>
        </w:rPr>
        <w:t xml:space="preserve"> </w:t>
      </w:r>
      <w:r w:rsidRPr="00694ADA">
        <w:rPr>
          <w:rFonts w:ascii="Times New Roman" w:hAnsi="Times New Roman"/>
        </w:rPr>
        <w:t xml:space="preserve">I tell you these things because of your prayers; wherefore, treasure up wisdom in your bosoms, lest the wickedness of men reveal these things unto you by their wickedness, in a manner which shall speak in your ears with a voice louder than that which shall shake the earth; </w:t>
      </w:r>
      <w:r>
        <w:rPr>
          <w:rFonts w:ascii="Times New Roman" w:hAnsi="Times New Roman"/>
          <w:b/>
        </w:rPr>
        <w:t xml:space="preserve">but if </w:t>
      </w:r>
      <w:r w:rsidRPr="00694ADA">
        <w:rPr>
          <w:rFonts w:ascii="Times New Roman" w:hAnsi="Times New Roman"/>
          <w:b/>
        </w:rPr>
        <w:t xml:space="preserve"> ye are prepared ye shall not fear</w:t>
      </w:r>
      <w:r>
        <w:rPr>
          <w:rFonts w:ascii="Times New Roman" w:hAnsi="Times New Roman"/>
          <w:b/>
        </w:rPr>
        <w:t xml:space="preserve">”  </w:t>
      </w:r>
    </w:p>
    <w:p w14:paraId="777E2F22" w14:textId="77777777" w:rsidR="00BB26E0" w:rsidRPr="00BB26E0" w:rsidRDefault="00BB26E0" w:rsidP="00BB26E0">
      <w:pPr>
        <w:rPr>
          <w:rFonts w:ascii="Times New Roman" w:hAnsi="Times New Roman"/>
          <w:b/>
          <w:bCs/>
        </w:rPr>
      </w:pPr>
      <w:r w:rsidRPr="00BB26E0">
        <w:rPr>
          <w:rFonts w:ascii="Times New Roman" w:hAnsi="Times New Roman"/>
          <w:b/>
          <w:bCs/>
        </w:rPr>
        <w:t>To prosper is to be free from the power of one’s enemies-to be safe and secure</w:t>
      </w:r>
    </w:p>
    <w:p w14:paraId="263ED99D" w14:textId="03600EAC" w:rsidR="009717E7" w:rsidRDefault="00BB26E0" w:rsidP="003C4BBE">
      <w:pPr>
        <w:rPr>
          <w:rFonts w:ascii="Times New Roman" w:hAnsi="Times New Roman"/>
        </w:rPr>
      </w:pPr>
      <w:r w:rsidRPr="00D82D19">
        <w:rPr>
          <w:rFonts w:ascii="Times New Roman" w:hAnsi="Times New Roman"/>
          <w:b/>
        </w:rPr>
        <w:lastRenderedPageBreak/>
        <w:t>2 Nephi 1:9</w:t>
      </w:r>
      <w:r>
        <w:rPr>
          <w:rFonts w:ascii="Times New Roman" w:hAnsi="Times New Roman"/>
          <w:b/>
        </w:rPr>
        <w:t xml:space="preserve">: </w:t>
      </w:r>
      <w:r>
        <w:rPr>
          <w:rFonts w:ascii="Times New Roman" w:hAnsi="Times New Roman"/>
        </w:rPr>
        <w:t xml:space="preserve">“And if it so be that they shall keep His commandments they shall be blessed upon the face of this land, and </w:t>
      </w:r>
      <w:r w:rsidRPr="00C90C1F">
        <w:rPr>
          <w:rFonts w:ascii="Times New Roman" w:hAnsi="Times New Roman"/>
          <w:b/>
        </w:rPr>
        <w:t>there shall be none to molest them</w:t>
      </w:r>
      <w:r>
        <w:rPr>
          <w:rFonts w:ascii="Times New Roman" w:hAnsi="Times New Roman"/>
        </w:rPr>
        <w:t xml:space="preserve">, nor to take away the land of their inheritance; and </w:t>
      </w:r>
      <w:r w:rsidRPr="00C90C1F">
        <w:rPr>
          <w:rFonts w:ascii="Times New Roman" w:hAnsi="Times New Roman"/>
          <w:b/>
        </w:rPr>
        <w:t>they shall dwell safely forever</w:t>
      </w:r>
      <w:r>
        <w:rPr>
          <w:rFonts w:ascii="Times New Roman" w:hAnsi="Times New Roman"/>
        </w:rPr>
        <w:t>.”</w:t>
      </w:r>
    </w:p>
    <w:p w14:paraId="0C7C156C" w14:textId="77777777" w:rsidR="00E4089E" w:rsidRPr="003C4BBE" w:rsidRDefault="00E4089E" w:rsidP="003C4BBE">
      <w:pPr>
        <w:rPr>
          <w:rFonts w:ascii="Times New Roman" w:hAnsi="Times New Roman"/>
        </w:rPr>
      </w:pPr>
    </w:p>
    <w:p w14:paraId="697B352E" w14:textId="2E985D45" w:rsidR="00D468C9" w:rsidRPr="007C08BE" w:rsidRDefault="00D468C9" w:rsidP="007C08BE">
      <w:pPr>
        <w:jc w:val="center"/>
        <w:rPr>
          <w:rFonts w:ascii="Times New Roman" w:hAnsi="Times New Roman"/>
          <w:b/>
          <w:sz w:val="32"/>
          <w:szCs w:val="32"/>
        </w:rPr>
      </w:pPr>
      <w:r w:rsidRPr="007C08BE">
        <w:rPr>
          <w:rFonts w:ascii="Times New Roman" w:hAnsi="Times New Roman"/>
          <w:b/>
          <w:sz w:val="32"/>
          <w:szCs w:val="32"/>
        </w:rPr>
        <w:t>To receive Physical Protection the Saints will need to Gather to the Land of Zion</w:t>
      </w:r>
    </w:p>
    <w:p w14:paraId="2F52C528" w14:textId="77777777" w:rsidR="009717E7" w:rsidRDefault="009717E7" w:rsidP="00D468C9">
      <w:pPr>
        <w:rPr>
          <w:rStyle w:val="bodytext1"/>
          <w:rFonts w:ascii="Times New Roman" w:hAnsi="Times New Roman"/>
          <w:sz w:val="24"/>
          <w:szCs w:val="24"/>
        </w:rPr>
      </w:pPr>
    </w:p>
    <w:p w14:paraId="34F1D848" w14:textId="542F22B1" w:rsidR="00D468C9" w:rsidRPr="00BB2A75" w:rsidRDefault="00D468C9" w:rsidP="00D468C9">
      <w:pPr>
        <w:rPr>
          <w:rFonts w:ascii="Times New Roman" w:hAnsi="Times New Roman"/>
          <w:b/>
        </w:rPr>
      </w:pPr>
      <w:r w:rsidRPr="00203FE4">
        <w:rPr>
          <w:rStyle w:val="bodytext1"/>
          <w:rFonts w:ascii="Times New Roman" w:hAnsi="Times New Roman"/>
          <w:sz w:val="24"/>
          <w:szCs w:val="24"/>
        </w:rPr>
        <w:t>Zion is an ancient Hebrew word meaning a place of refuge or sanctuary.</w:t>
      </w:r>
      <w:r>
        <w:rPr>
          <w:rStyle w:val="bodytext1"/>
          <w:rFonts w:ascii="Times New Roman" w:hAnsi="Times New Roman"/>
          <w:sz w:val="24"/>
          <w:szCs w:val="24"/>
        </w:rPr>
        <w:t xml:space="preserve"> The scriptures teach that unless </w:t>
      </w:r>
      <w:r>
        <w:rPr>
          <w:rFonts w:ascii="Times New Roman" w:hAnsi="Times New Roman"/>
        </w:rPr>
        <w:t>the saints are willing to</w:t>
      </w:r>
      <w:r w:rsidRPr="00A53832">
        <w:rPr>
          <w:rFonts w:ascii="Times New Roman" w:hAnsi="Times New Roman"/>
        </w:rPr>
        <w:t xml:space="preserve"> take up the</w:t>
      </w:r>
      <w:r>
        <w:rPr>
          <w:rFonts w:ascii="Times New Roman" w:hAnsi="Times New Roman"/>
        </w:rPr>
        <w:t>ir sword against their</w:t>
      </w:r>
      <w:r w:rsidRPr="00A53832">
        <w:rPr>
          <w:rFonts w:ascii="Times New Roman" w:hAnsi="Times New Roman"/>
        </w:rPr>
        <w:t xml:space="preserve"> neighbour </w:t>
      </w:r>
      <w:r>
        <w:rPr>
          <w:rFonts w:ascii="Times New Roman" w:hAnsi="Times New Roman"/>
        </w:rPr>
        <w:t>they</w:t>
      </w:r>
      <w:r w:rsidRPr="00A53832">
        <w:rPr>
          <w:rFonts w:ascii="Times New Roman" w:hAnsi="Times New Roman"/>
        </w:rPr>
        <w:t xml:space="preserve"> will need to flee to Zion</w:t>
      </w:r>
      <w:r>
        <w:rPr>
          <w:rFonts w:ascii="Times New Roman" w:hAnsi="Times New Roman"/>
        </w:rPr>
        <w:t xml:space="preserve"> for safety:</w:t>
      </w:r>
    </w:p>
    <w:p w14:paraId="37D21FCA" w14:textId="77777777" w:rsidR="00D468C9" w:rsidRPr="00F37FDE" w:rsidRDefault="00D468C9" w:rsidP="00D468C9">
      <w:pPr>
        <w:rPr>
          <w:rFonts w:ascii="Times New Roman" w:hAnsi="Times New Roman"/>
          <w:b/>
        </w:rPr>
      </w:pPr>
      <w:bookmarkStart w:id="1" w:name="_Hlk185926370"/>
      <w:r w:rsidRPr="00BB2A75">
        <w:rPr>
          <w:rFonts w:ascii="Times New Roman" w:hAnsi="Times New Roman"/>
          <w:b/>
        </w:rPr>
        <w:t>D&amp;C 45:65-66, 68-69</w:t>
      </w:r>
      <w:r>
        <w:rPr>
          <w:rFonts w:ascii="Times New Roman" w:hAnsi="Times New Roman"/>
          <w:b/>
        </w:rPr>
        <w:t xml:space="preserve">: </w:t>
      </w:r>
      <w:r>
        <w:rPr>
          <w:rFonts w:ascii="Times New Roman" w:hAnsi="Times New Roman"/>
        </w:rPr>
        <w:t>“</w:t>
      </w:r>
      <w:r w:rsidRPr="00694ADA">
        <w:rPr>
          <w:rFonts w:ascii="Times New Roman" w:hAnsi="Times New Roman"/>
        </w:rPr>
        <w:t>And with one heart and with one mind, gather up your riches that ye may purchase an inheritance which shall hereafter be appointed unto you, and it shall be called the New Jerusalem, a land of peace, a city of refuge, a place of safety for the saints of the Most High God…</w:t>
      </w:r>
      <w:r w:rsidRPr="00C15E9A">
        <w:rPr>
          <w:rFonts w:ascii="Times New Roman" w:hAnsi="Times New Roman"/>
        </w:rPr>
        <w:t>and it shall come to pass among the wicked</w:t>
      </w:r>
      <w:r w:rsidRPr="00694ADA">
        <w:rPr>
          <w:rFonts w:ascii="Times New Roman" w:hAnsi="Times New Roman"/>
          <w:b/>
        </w:rPr>
        <w:t xml:space="preserve">, that every man that will not take his sword against his neighbour must needs flee unto Zion for safety </w:t>
      </w:r>
      <w:r w:rsidRPr="00C15E9A">
        <w:rPr>
          <w:rFonts w:ascii="Times New Roman" w:hAnsi="Times New Roman"/>
        </w:rPr>
        <w:t>and there shall be gathered unt</w:t>
      </w:r>
      <w:r>
        <w:rPr>
          <w:rFonts w:ascii="Times New Roman" w:hAnsi="Times New Roman"/>
        </w:rPr>
        <w:t>o it out of every nation under H</w:t>
      </w:r>
      <w:r w:rsidRPr="00C15E9A">
        <w:rPr>
          <w:rFonts w:ascii="Times New Roman" w:hAnsi="Times New Roman"/>
        </w:rPr>
        <w:t xml:space="preserve">eaven; </w:t>
      </w:r>
      <w:r w:rsidRPr="009A2EA9">
        <w:rPr>
          <w:rFonts w:ascii="Times New Roman" w:hAnsi="Times New Roman"/>
          <w:b/>
        </w:rPr>
        <w:t>and it shall be the only people that shall not be at war one with another</w:t>
      </w:r>
      <w:r w:rsidRPr="00C15E9A">
        <w:rPr>
          <w:rFonts w:ascii="Times New Roman" w:hAnsi="Times New Roman"/>
        </w:rPr>
        <w:t>.</w:t>
      </w:r>
      <w:r>
        <w:rPr>
          <w:rFonts w:ascii="Times New Roman" w:hAnsi="Times New Roman"/>
        </w:rPr>
        <w:t xml:space="preserve">” </w:t>
      </w:r>
    </w:p>
    <w:bookmarkEnd w:id="1"/>
    <w:p w14:paraId="73FAF01D" w14:textId="77777777" w:rsidR="00D468C9" w:rsidRDefault="00D468C9" w:rsidP="00D468C9">
      <w:pPr>
        <w:rPr>
          <w:rFonts w:ascii="Times New Roman" w:hAnsi="Times New Roman"/>
        </w:rPr>
      </w:pPr>
      <w:r>
        <w:rPr>
          <w:rFonts w:ascii="Times New Roman" w:hAnsi="Times New Roman"/>
        </w:rPr>
        <w:t>As the above scripture clearly teaches the only people that will not be at war are those who have gathered to Zion for safety. Therefore our loving and protecting Heavenly Father has decreed that His saints should assemble to the land of Zion in preparation:</w:t>
      </w:r>
    </w:p>
    <w:p w14:paraId="39E73ED9" w14:textId="6EA3AC81" w:rsidR="006061B4" w:rsidRDefault="006061B4" w:rsidP="00D468C9">
      <w:pPr>
        <w:rPr>
          <w:rFonts w:ascii="Times New Roman" w:hAnsi="Times New Roman"/>
          <w:b/>
        </w:rPr>
      </w:pPr>
      <w:r w:rsidRPr="00392AB4">
        <w:rPr>
          <w:rFonts w:ascii="Times New Roman" w:hAnsi="Times New Roman"/>
          <w:b/>
        </w:rPr>
        <w:t>D&amp;C: 29:7-9</w:t>
      </w:r>
      <w:r>
        <w:rPr>
          <w:rFonts w:ascii="Times New Roman" w:hAnsi="Times New Roman"/>
          <w:b/>
        </w:rPr>
        <w:t xml:space="preserve">: </w:t>
      </w:r>
      <w:r w:rsidRPr="00C832EF">
        <w:rPr>
          <w:rFonts w:ascii="Times New Roman" w:hAnsi="Times New Roman"/>
        </w:rPr>
        <w:t>“And ye are called to bring to pass the gathering of mine elect; for mine elect hear my voice and harden not their hearts</w:t>
      </w:r>
      <w:r>
        <w:rPr>
          <w:rFonts w:ascii="Times New Roman" w:hAnsi="Times New Roman"/>
        </w:rPr>
        <w:t xml:space="preserve">. </w:t>
      </w:r>
      <w:r w:rsidRPr="00694ADA">
        <w:rPr>
          <w:rFonts w:ascii="Times New Roman" w:hAnsi="Times New Roman"/>
        </w:rPr>
        <w:t>Wherefore the d</w:t>
      </w:r>
      <w:r>
        <w:rPr>
          <w:rFonts w:ascii="Times New Roman" w:hAnsi="Times New Roman"/>
        </w:rPr>
        <w:t>ecree hath gone forth from the F</w:t>
      </w:r>
      <w:r w:rsidRPr="00694ADA">
        <w:rPr>
          <w:rFonts w:ascii="Times New Roman" w:hAnsi="Times New Roman"/>
        </w:rPr>
        <w:t xml:space="preserve">ather that they (the saints) </w:t>
      </w:r>
      <w:r w:rsidRPr="00694ADA">
        <w:rPr>
          <w:rFonts w:ascii="Times New Roman" w:hAnsi="Times New Roman"/>
          <w:b/>
        </w:rPr>
        <w:t xml:space="preserve">shall be gathered in unto one place upon the face of the land, to prepare their hearts and be prepared in all things against the day when tribulation and desolation are sent forth upon the wicked. </w:t>
      </w:r>
      <w:r w:rsidRPr="00694ADA">
        <w:rPr>
          <w:rFonts w:ascii="Times New Roman" w:hAnsi="Times New Roman"/>
        </w:rPr>
        <w:t>For the hour is nigh and the day soon at hand when the earth is ripe; and all the proud and they that do wickedly shall be as stubble; and I will burn them up, saith the Lord of Hosts, that wickedness shall not be upon</w:t>
      </w:r>
      <w:r>
        <w:rPr>
          <w:rFonts w:ascii="Times New Roman" w:hAnsi="Times New Roman"/>
        </w:rPr>
        <w:t xml:space="preserve"> the earth.” </w:t>
      </w:r>
    </w:p>
    <w:p w14:paraId="63165683" w14:textId="368C27FF" w:rsidR="00D468C9" w:rsidRDefault="00D468C9" w:rsidP="00D468C9">
      <w:pPr>
        <w:rPr>
          <w:rFonts w:ascii="Times New Roman" w:hAnsi="Times New Roman"/>
        </w:rPr>
      </w:pPr>
      <w:r w:rsidRPr="00DF0415">
        <w:rPr>
          <w:rFonts w:ascii="Times New Roman" w:hAnsi="Times New Roman"/>
          <w:b/>
        </w:rPr>
        <w:t>D&amp;C 63:</w:t>
      </w:r>
      <w:r>
        <w:rPr>
          <w:rFonts w:ascii="Times New Roman" w:hAnsi="Times New Roman"/>
          <w:b/>
        </w:rPr>
        <w:t xml:space="preserve">32-33, </w:t>
      </w:r>
      <w:r w:rsidRPr="00DF0415">
        <w:rPr>
          <w:rFonts w:ascii="Times New Roman" w:hAnsi="Times New Roman"/>
          <w:b/>
        </w:rPr>
        <w:t>36-37</w:t>
      </w:r>
      <w:r>
        <w:rPr>
          <w:rFonts w:ascii="Times New Roman" w:hAnsi="Times New Roman"/>
          <w:b/>
        </w:rPr>
        <w:t xml:space="preserve">: </w:t>
      </w:r>
      <w:r>
        <w:rPr>
          <w:rFonts w:ascii="Times New Roman" w:hAnsi="Times New Roman"/>
        </w:rPr>
        <w:t xml:space="preserve">“I have sworn in my wrath, and decreed wars upon the face of the earth, and the wicked shall slay the wicked, and fear shall come upon every man. </w:t>
      </w:r>
      <w:r w:rsidRPr="00AD2B75">
        <w:rPr>
          <w:rFonts w:ascii="Times New Roman" w:hAnsi="Times New Roman"/>
          <w:b/>
          <w:bCs/>
        </w:rPr>
        <w:t>And the saints also shall hardly escape</w:t>
      </w:r>
      <w:r>
        <w:rPr>
          <w:rFonts w:ascii="Times New Roman" w:hAnsi="Times New Roman"/>
        </w:rPr>
        <w:t>….</w:t>
      </w:r>
      <w:r w:rsidRPr="00BF2FBA">
        <w:rPr>
          <w:rFonts w:ascii="Times New Roman" w:hAnsi="Times New Roman"/>
        </w:rPr>
        <w:t xml:space="preserve">Wherefore, seeing that I, the Lord, have decreed all these things upon the face of the earth, </w:t>
      </w:r>
      <w:r w:rsidRPr="00DF0415">
        <w:rPr>
          <w:rFonts w:ascii="Times New Roman" w:hAnsi="Times New Roman"/>
          <w:b/>
        </w:rPr>
        <w:t>I will that my saints should be assembled upon the land of Zion.</w:t>
      </w:r>
      <w:r w:rsidRPr="00BF2FBA">
        <w:rPr>
          <w:rFonts w:ascii="Times New Roman" w:hAnsi="Times New Roman"/>
        </w:rPr>
        <w:t xml:space="preserve"> And that every man should take righteousness in his hands and faithfulness upon his loins, and lift a warning voice unto the inhabitants of the earth; and declare </w:t>
      </w:r>
      <w:r w:rsidRPr="00832E76">
        <w:rPr>
          <w:rFonts w:ascii="Times New Roman" w:hAnsi="Times New Roman"/>
          <w:b/>
        </w:rPr>
        <w:t>both by word and by flight</w:t>
      </w:r>
      <w:r w:rsidRPr="00BF2FBA">
        <w:rPr>
          <w:rFonts w:ascii="Times New Roman" w:hAnsi="Times New Roman"/>
        </w:rPr>
        <w:t xml:space="preserve"> </w:t>
      </w:r>
      <w:r w:rsidRPr="00AD2B75">
        <w:rPr>
          <w:rFonts w:ascii="Times New Roman" w:hAnsi="Times New Roman"/>
          <w:b/>
          <w:bCs/>
        </w:rPr>
        <w:t>that desolation shall come upon the wicked.”</w:t>
      </w:r>
      <w:r>
        <w:rPr>
          <w:rFonts w:ascii="Times New Roman" w:hAnsi="Times New Roman"/>
        </w:rPr>
        <w:t xml:space="preserve"> </w:t>
      </w:r>
    </w:p>
    <w:p w14:paraId="18BFD448" w14:textId="71363811" w:rsidR="003C3B28" w:rsidRDefault="003C3B28" w:rsidP="00D468C9">
      <w:pPr>
        <w:rPr>
          <w:rFonts w:ascii="Times New Roman" w:hAnsi="Times New Roman"/>
        </w:rPr>
      </w:pPr>
      <w:bookmarkStart w:id="2" w:name="_Hlk185926406"/>
      <w:r w:rsidRPr="00DF0415">
        <w:rPr>
          <w:rFonts w:ascii="Times New Roman" w:hAnsi="Times New Roman"/>
          <w:b/>
        </w:rPr>
        <w:t>D&amp;C 133:4-5, 7-9,11-12, 14-15, 17, 19</w:t>
      </w:r>
      <w:r>
        <w:rPr>
          <w:rFonts w:ascii="Times New Roman" w:hAnsi="Times New Roman"/>
          <w:b/>
        </w:rPr>
        <w:t xml:space="preserve">: </w:t>
      </w:r>
      <w:r>
        <w:rPr>
          <w:rFonts w:ascii="Times New Roman" w:hAnsi="Times New Roman"/>
        </w:rPr>
        <w:t>“</w:t>
      </w:r>
      <w:r w:rsidRPr="00E27080">
        <w:rPr>
          <w:rFonts w:ascii="Times New Roman" w:hAnsi="Times New Roman"/>
          <w:b/>
        </w:rPr>
        <w:t>Wherefore, prepare ye, prepare ye O my people;</w:t>
      </w:r>
      <w:r w:rsidRPr="00BF2FBA">
        <w:rPr>
          <w:rFonts w:ascii="Times New Roman" w:hAnsi="Times New Roman"/>
        </w:rPr>
        <w:t xml:space="preserve"> </w:t>
      </w:r>
      <w:r w:rsidRPr="00E27080">
        <w:rPr>
          <w:rFonts w:ascii="Times New Roman" w:hAnsi="Times New Roman"/>
          <w:b/>
        </w:rPr>
        <w:t>sanctify yourselves</w:t>
      </w:r>
      <w:r w:rsidRPr="00BF2FBA">
        <w:rPr>
          <w:rFonts w:ascii="Times New Roman" w:hAnsi="Times New Roman"/>
        </w:rPr>
        <w:t xml:space="preserve">; </w:t>
      </w:r>
      <w:r w:rsidRPr="00E27080">
        <w:rPr>
          <w:rFonts w:ascii="Times New Roman" w:hAnsi="Times New Roman"/>
          <w:b/>
        </w:rPr>
        <w:t>gather ye together, O ye</w:t>
      </w:r>
      <w:r>
        <w:rPr>
          <w:rFonts w:ascii="Times New Roman" w:hAnsi="Times New Roman"/>
          <w:b/>
        </w:rPr>
        <w:t xml:space="preserve"> people of my church, upon the L</w:t>
      </w:r>
      <w:r w:rsidRPr="00E27080">
        <w:rPr>
          <w:rFonts w:ascii="Times New Roman" w:hAnsi="Times New Roman"/>
          <w:b/>
        </w:rPr>
        <w:t xml:space="preserve">and of Zion. Go ye out from </w:t>
      </w:r>
      <w:smartTag w:uri="urn:schemas-microsoft-com:office:smarttags" w:element="place">
        <w:smartTag w:uri="urn:schemas-microsoft-com:office:smarttags" w:element="City">
          <w:r w:rsidRPr="00E27080">
            <w:rPr>
              <w:rFonts w:ascii="Times New Roman" w:hAnsi="Times New Roman"/>
              <w:b/>
            </w:rPr>
            <w:t>Babylon</w:t>
          </w:r>
        </w:smartTag>
      </w:smartTag>
      <w:r w:rsidRPr="00E27080">
        <w:rPr>
          <w:rFonts w:ascii="Times New Roman" w:hAnsi="Times New Roman"/>
          <w:b/>
        </w:rPr>
        <w:t>. Be ye clean that bear the vessels of the lord</w:t>
      </w:r>
      <w:r w:rsidRPr="00BF2FBA">
        <w:rPr>
          <w:rFonts w:ascii="Times New Roman" w:hAnsi="Times New Roman"/>
        </w:rPr>
        <w:t xml:space="preserve">….the time has come when the voice of the lord is unto you; Go ye out of Babylon; gather ye out from </w:t>
      </w:r>
      <w:r w:rsidRPr="00BF2FBA">
        <w:rPr>
          <w:rFonts w:ascii="Times New Roman" w:hAnsi="Times New Roman"/>
        </w:rPr>
        <w:lastRenderedPageBreak/>
        <w:t>among the nations, from the four winds, from one end of heaven t</w:t>
      </w:r>
      <w:r>
        <w:rPr>
          <w:rFonts w:ascii="Times New Roman" w:hAnsi="Times New Roman"/>
        </w:rPr>
        <w:t>o the other….go forth unto the L</w:t>
      </w:r>
      <w:r w:rsidRPr="00BF2FBA">
        <w:rPr>
          <w:rFonts w:ascii="Times New Roman" w:hAnsi="Times New Roman"/>
        </w:rPr>
        <w:t>and of Zion…</w:t>
      </w:r>
      <w:r>
        <w:rPr>
          <w:rFonts w:ascii="Times New Roman" w:hAnsi="Times New Roman"/>
          <w:b/>
        </w:rPr>
        <w:t>....</w:t>
      </w:r>
      <w:r w:rsidRPr="00BF2FBA">
        <w:rPr>
          <w:rFonts w:ascii="Times New Roman" w:hAnsi="Times New Roman"/>
        </w:rPr>
        <w:t>Yea, let the cry go forth among all people</w:t>
      </w:r>
      <w:r>
        <w:rPr>
          <w:rFonts w:ascii="Times New Roman" w:hAnsi="Times New Roman"/>
        </w:rPr>
        <w:t>…..</w:t>
      </w:r>
      <w:r w:rsidRPr="00632CD0">
        <w:rPr>
          <w:rFonts w:ascii="Times New Roman" w:hAnsi="Times New Roman"/>
        </w:rPr>
        <w:t xml:space="preserve">Prepare yourselves for the great day of the Lord. Watch therefore for ye know neither the day nor the hour. </w:t>
      </w:r>
      <w:r w:rsidRPr="00DF0415">
        <w:rPr>
          <w:rFonts w:ascii="Times New Roman" w:hAnsi="Times New Roman"/>
          <w:b/>
        </w:rPr>
        <w:t>Let them, therefore who are among the Gentiles flee unto Zion</w:t>
      </w:r>
      <w:r w:rsidRPr="00632CD0">
        <w:rPr>
          <w:rFonts w:ascii="Times New Roman" w:hAnsi="Times New Roman"/>
        </w:rPr>
        <w:t xml:space="preserve">. Go ye out from among the nations, even from </w:t>
      </w:r>
      <w:smartTag w:uri="urn:schemas-microsoft-com:office:smarttags" w:element="place">
        <w:smartTag w:uri="urn:schemas-microsoft-com:office:smarttags" w:element="City">
          <w:r w:rsidRPr="00632CD0">
            <w:rPr>
              <w:rFonts w:ascii="Times New Roman" w:hAnsi="Times New Roman"/>
            </w:rPr>
            <w:t>Babylon</w:t>
          </w:r>
        </w:smartTag>
      </w:smartTag>
      <w:r w:rsidRPr="00632CD0">
        <w:rPr>
          <w:rFonts w:ascii="Times New Roman" w:hAnsi="Times New Roman"/>
        </w:rPr>
        <w:t>, from the midst of wickedness.</w:t>
      </w:r>
      <w:r w:rsidRPr="00C07450">
        <w:rPr>
          <w:rFonts w:ascii="Times New Roman" w:hAnsi="Times New Roman"/>
          <w:b/>
        </w:rPr>
        <w:t xml:space="preserve"> </w:t>
      </w:r>
      <w:r w:rsidRPr="0058729C">
        <w:rPr>
          <w:rFonts w:ascii="Times New Roman" w:hAnsi="Times New Roman"/>
        </w:rPr>
        <w:t>Let not your flight be in haste but let all things be prepared before you.</w:t>
      </w:r>
      <w:r>
        <w:rPr>
          <w:rFonts w:ascii="Times New Roman" w:hAnsi="Times New Roman"/>
        </w:rPr>
        <w:t xml:space="preserve"> </w:t>
      </w:r>
      <w:r w:rsidRPr="00BF2FBA">
        <w:rPr>
          <w:rFonts w:ascii="Times New Roman" w:hAnsi="Times New Roman"/>
        </w:rPr>
        <w:t xml:space="preserve">Prepare ye the way of the Lord, make His paths straight, for </w:t>
      </w:r>
      <w:r>
        <w:rPr>
          <w:rFonts w:ascii="Times New Roman" w:hAnsi="Times New Roman"/>
        </w:rPr>
        <w:t>the hour of His Coming is nigh.</w:t>
      </w:r>
      <w:r w:rsidRPr="00BF2FBA">
        <w:rPr>
          <w:rFonts w:ascii="Times New Roman" w:hAnsi="Times New Roman"/>
        </w:rPr>
        <w:t xml:space="preserve"> Wherefore, </w:t>
      </w:r>
      <w:r w:rsidRPr="006F7FC2">
        <w:rPr>
          <w:rFonts w:ascii="Times New Roman" w:hAnsi="Times New Roman"/>
          <w:b/>
        </w:rPr>
        <w:t>prepare ye</w:t>
      </w:r>
      <w:r w:rsidRPr="00BF2FBA">
        <w:rPr>
          <w:rFonts w:ascii="Times New Roman" w:hAnsi="Times New Roman"/>
        </w:rPr>
        <w:t xml:space="preserve"> for the coming of the Bridegroom</w:t>
      </w:r>
      <w:r>
        <w:rPr>
          <w:rFonts w:ascii="Times New Roman" w:hAnsi="Times New Roman"/>
        </w:rPr>
        <w:t xml:space="preserve">.” </w:t>
      </w:r>
      <w:bookmarkEnd w:id="2"/>
    </w:p>
    <w:p w14:paraId="5DFAD222" w14:textId="77777777" w:rsidR="00DF1E02" w:rsidRDefault="00DF1E02" w:rsidP="00DF1E02">
      <w:pPr>
        <w:pStyle w:val="BodyText"/>
        <w:rPr>
          <w:rFonts w:ascii="Times New Roman" w:hAnsi="Times New Roman"/>
        </w:rPr>
      </w:pPr>
      <w:bookmarkStart w:id="3" w:name="_Hlk185926483"/>
      <w:r>
        <w:rPr>
          <w:rFonts w:ascii="Times New Roman" w:hAnsi="Times New Roman"/>
          <w:b/>
        </w:rPr>
        <w:t>3 Nephi 20:20-22</w:t>
      </w:r>
      <w:r>
        <w:rPr>
          <w:rFonts w:ascii="Times New Roman" w:hAnsi="Times New Roman"/>
          <w:b/>
          <w:bCs/>
        </w:rPr>
        <w:t xml:space="preserve">: </w:t>
      </w:r>
      <w:r>
        <w:rPr>
          <w:rFonts w:ascii="Times New Roman" w:hAnsi="Times New Roman"/>
        </w:rPr>
        <w:t>“</w:t>
      </w:r>
      <w:r w:rsidRPr="00216BF6">
        <w:rPr>
          <w:rFonts w:ascii="Times New Roman" w:hAnsi="Times New Roman"/>
        </w:rPr>
        <w:t xml:space="preserve">And it shall come to pass, saith the father </w:t>
      </w:r>
      <w:r w:rsidRPr="00A4245B">
        <w:rPr>
          <w:rFonts w:ascii="Times New Roman" w:hAnsi="Times New Roman"/>
          <w:b/>
        </w:rPr>
        <w:t>that the sword of my justice shall hang over them at that day</w:t>
      </w:r>
      <w:r w:rsidRPr="00743BA6">
        <w:rPr>
          <w:rFonts w:ascii="Times New Roman" w:hAnsi="Times New Roman"/>
          <w:bCs/>
        </w:rPr>
        <w:t>; and except they repent it shall fall upon them, saith the Father, yea, even upon all the nations of the Gentiles</w:t>
      </w:r>
      <w:r w:rsidRPr="00216BF6">
        <w:rPr>
          <w:rFonts w:ascii="Times New Roman" w:hAnsi="Times New Roman"/>
        </w:rPr>
        <w:t>. And it shall come to pass that</w:t>
      </w:r>
      <w:r>
        <w:rPr>
          <w:rFonts w:ascii="Times New Roman" w:hAnsi="Times New Roman"/>
        </w:rPr>
        <w:t xml:space="preserve"> I will establish my people, O H</w:t>
      </w:r>
      <w:r w:rsidRPr="00216BF6">
        <w:rPr>
          <w:rFonts w:ascii="Times New Roman" w:hAnsi="Times New Roman"/>
        </w:rPr>
        <w:t>ouse of Israel.</w:t>
      </w:r>
      <w:r>
        <w:rPr>
          <w:rFonts w:ascii="Times New Roman" w:hAnsi="Times New Roman"/>
        </w:rPr>
        <w:t xml:space="preserve"> </w:t>
      </w:r>
      <w:r w:rsidRPr="00302E5E">
        <w:rPr>
          <w:rFonts w:ascii="Times New Roman" w:hAnsi="Times New Roman"/>
          <w:lang w:val="en"/>
        </w:rPr>
        <w:t xml:space="preserve">And behold, this people will I establish in this land, unto the fulfilling of the covenant which I made with your father Jacob; </w:t>
      </w:r>
      <w:r w:rsidRPr="00743BA6">
        <w:rPr>
          <w:rFonts w:ascii="Times New Roman" w:hAnsi="Times New Roman"/>
          <w:b/>
          <w:bCs/>
          <w:lang w:val="en"/>
        </w:rPr>
        <w:t>and it shall be a New Jerusalem. And the powers of heaven shall be in the midst of this people; yea, even I will be in the midst of you.</w:t>
      </w:r>
      <w:r w:rsidRPr="00743BA6">
        <w:rPr>
          <w:rFonts w:ascii="Times New Roman" w:hAnsi="Times New Roman"/>
          <w:b/>
          <w:bCs/>
        </w:rPr>
        <w:t>”</w:t>
      </w:r>
      <w:r w:rsidRPr="00302E5E">
        <w:rPr>
          <w:rFonts w:ascii="Times New Roman" w:hAnsi="Times New Roman"/>
        </w:rPr>
        <w:t xml:space="preserve"> </w:t>
      </w:r>
      <w:r>
        <w:rPr>
          <w:rFonts w:ascii="Times New Roman" w:hAnsi="Times New Roman"/>
        </w:rPr>
        <w:t>(See 3 Nephi 21:14-24)</w:t>
      </w:r>
    </w:p>
    <w:p w14:paraId="13708DDF" w14:textId="77777777" w:rsidR="00192071" w:rsidRDefault="00192071" w:rsidP="00DF1E02">
      <w:pPr>
        <w:pStyle w:val="BodyText"/>
        <w:rPr>
          <w:rFonts w:ascii="Times New Roman" w:hAnsi="Times New Roman"/>
        </w:rPr>
      </w:pPr>
    </w:p>
    <w:p w14:paraId="70061B94" w14:textId="77777777" w:rsidR="00192071" w:rsidRDefault="00192071" w:rsidP="00192071">
      <w:pPr>
        <w:rPr>
          <w:rFonts w:ascii="Times New Roman" w:hAnsi="Times New Roman"/>
        </w:rPr>
      </w:pPr>
      <w:r w:rsidRPr="001812E1">
        <w:rPr>
          <w:rFonts w:ascii="Times New Roman" w:hAnsi="Times New Roman"/>
          <w:b/>
        </w:rPr>
        <w:t>Elder Joseph F Smith</w:t>
      </w:r>
      <w:r>
        <w:rPr>
          <w:rFonts w:ascii="Times New Roman" w:hAnsi="Times New Roman"/>
        </w:rPr>
        <w:t xml:space="preserve"> </w:t>
      </w:r>
      <w:r w:rsidRPr="003E02D8">
        <w:rPr>
          <w:rFonts w:ascii="Times New Roman" w:hAnsi="Times New Roman"/>
          <w:b/>
          <w:bCs/>
        </w:rPr>
        <w:t>stated:</w:t>
      </w:r>
      <w:r>
        <w:rPr>
          <w:rFonts w:ascii="Times New Roman" w:hAnsi="Times New Roman"/>
        </w:rPr>
        <w:t xml:space="preserve"> </w:t>
      </w:r>
    </w:p>
    <w:p w14:paraId="481A2D9A" w14:textId="77777777" w:rsidR="00192071" w:rsidRDefault="00192071" w:rsidP="00192071">
      <w:pPr>
        <w:rPr>
          <w:rFonts w:ascii="Times New Roman" w:hAnsi="Times New Roman"/>
        </w:rPr>
      </w:pPr>
      <w:r>
        <w:rPr>
          <w:rFonts w:ascii="Times New Roman" w:hAnsi="Times New Roman"/>
        </w:rPr>
        <w:t xml:space="preserve">“In this dispensation there is a principle or commandment peculiar to it. What is that? </w:t>
      </w:r>
      <w:r w:rsidRPr="00576A72">
        <w:rPr>
          <w:rFonts w:ascii="Times New Roman" w:hAnsi="Times New Roman"/>
          <w:b/>
        </w:rPr>
        <w:t>It is the gathering of the people to one place</w:t>
      </w:r>
      <w:r>
        <w:rPr>
          <w:rFonts w:ascii="Times New Roman" w:hAnsi="Times New Roman"/>
          <w:b/>
        </w:rPr>
        <w:t xml:space="preserve">. </w:t>
      </w:r>
      <w:r>
        <w:rPr>
          <w:rFonts w:ascii="Times New Roman" w:hAnsi="Times New Roman"/>
        </w:rPr>
        <w:t xml:space="preserve">The gathering of this people is as necessary to be observed by believers, as faith, repentance, baptism, or any other ordinance. It is an essential part of the Gospel of this dispensation, </w:t>
      </w:r>
      <w:r w:rsidRPr="00392AB4">
        <w:rPr>
          <w:rFonts w:ascii="Times New Roman" w:hAnsi="Times New Roman"/>
          <w:b/>
        </w:rPr>
        <w:t>as much so as the necessity of building an ark by Noah for his deliverance, was a part of the Gospel in his dispensation</w:t>
      </w:r>
      <w:r>
        <w:rPr>
          <w:rFonts w:ascii="Times New Roman" w:hAnsi="Times New Roman"/>
        </w:rPr>
        <w:t>. Then the world was destroyed by a flood, now it is to be destroyed by war, pestilence, famine, earthquakes, storms, and tempests, the sea rolling beyond its bounds, malarious vapours, vermin, disease, and by fire and the lightnings of God’s wrath poured out for destruction upon Babylon.” Journal of Discourses volume 12 page 153 1868</w:t>
      </w:r>
    </w:p>
    <w:p w14:paraId="6655A05F" w14:textId="5C3D2FB3" w:rsidR="00663174" w:rsidRPr="00663174" w:rsidRDefault="00663174" w:rsidP="00192071">
      <w:pPr>
        <w:rPr>
          <w:rFonts w:ascii="Times New Roman" w:hAnsi="Times New Roman"/>
          <w:b/>
          <w:bCs/>
        </w:rPr>
      </w:pPr>
      <w:r w:rsidRPr="00663174">
        <w:rPr>
          <w:rFonts w:ascii="Times New Roman" w:hAnsi="Times New Roman"/>
          <w:b/>
          <w:bCs/>
        </w:rPr>
        <w:t>Jeremiah saw in prophesy</w:t>
      </w:r>
    </w:p>
    <w:p w14:paraId="2C173EE6" w14:textId="77777777" w:rsidR="00663174" w:rsidRDefault="00663174" w:rsidP="00663174">
      <w:pPr>
        <w:rPr>
          <w:rFonts w:ascii="Times New Roman" w:hAnsi="Times New Roman"/>
        </w:rPr>
      </w:pPr>
      <w:r w:rsidRPr="003E02D8">
        <w:rPr>
          <w:rFonts w:ascii="Times New Roman" w:hAnsi="Times New Roman"/>
          <w:b/>
        </w:rPr>
        <w:t xml:space="preserve">Jeremiah 32:37-39: </w:t>
      </w:r>
      <w:r w:rsidRPr="003E02D8">
        <w:rPr>
          <w:rFonts w:ascii="Times New Roman" w:hAnsi="Times New Roman"/>
        </w:rPr>
        <w:t xml:space="preserve">“Behold I will gather them out of all countries, whither I have driven them in mine anger, and in my fury, and in great wrath; </w:t>
      </w:r>
      <w:r w:rsidRPr="003E02D8">
        <w:rPr>
          <w:rFonts w:ascii="Times New Roman" w:hAnsi="Times New Roman"/>
          <w:b/>
        </w:rPr>
        <w:t>and I will bring them again unto this place,</w:t>
      </w:r>
      <w:r w:rsidRPr="003E02D8">
        <w:rPr>
          <w:rFonts w:ascii="Times New Roman" w:hAnsi="Times New Roman"/>
        </w:rPr>
        <w:t xml:space="preserve"> </w:t>
      </w:r>
      <w:r w:rsidRPr="003E02D8">
        <w:rPr>
          <w:rFonts w:ascii="Times New Roman" w:hAnsi="Times New Roman"/>
          <w:b/>
        </w:rPr>
        <w:t>and I will cause them to dwell safely</w:t>
      </w:r>
      <w:r w:rsidRPr="003E02D8">
        <w:rPr>
          <w:rFonts w:ascii="Times New Roman" w:hAnsi="Times New Roman"/>
        </w:rPr>
        <w:t>: and they shall be my people, and I will be their God: and I will give them one heart, and one way, that they may fear me for ever, for the good of them, and of their children.”</w:t>
      </w:r>
      <w:r w:rsidRPr="003E02D8">
        <w:rPr>
          <w:rFonts w:ascii="Times New Roman" w:hAnsi="Times New Roman"/>
          <w:b/>
        </w:rPr>
        <w:t xml:space="preserve"> </w:t>
      </w:r>
      <w:r>
        <w:rPr>
          <w:rFonts w:ascii="Times New Roman" w:hAnsi="Times New Roman"/>
          <w:b/>
        </w:rPr>
        <w:t>(</w:t>
      </w:r>
      <w:r w:rsidRPr="003E02D8">
        <w:rPr>
          <w:rFonts w:ascii="Times New Roman" w:hAnsi="Times New Roman"/>
        </w:rPr>
        <w:t>See Ezekiel 28:25-26</w:t>
      </w:r>
      <w:r>
        <w:rPr>
          <w:rFonts w:ascii="Times New Roman" w:hAnsi="Times New Roman"/>
        </w:rPr>
        <w:t>)</w:t>
      </w:r>
    </w:p>
    <w:p w14:paraId="77F46937" w14:textId="7A9C623A" w:rsidR="00572D6A" w:rsidRDefault="000B71AF" w:rsidP="00572D6A">
      <w:pPr>
        <w:spacing w:before="100" w:beforeAutospacing="1" w:after="100" w:afterAutospacing="1"/>
        <w:rPr>
          <w:rFonts w:ascii="Times New Roman" w:hAnsi="Times New Roman"/>
          <w:bCs/>
          <w:lang w:eastAsia="en-GB"/>
        </w:rPr>
      </w:pPr>
      <w:r>
        <w:rPr>
          <w:rFonts w:ascii="Times New Roman" w:hAnsi="Times New Roman"/>
        </w:rPr>
        <w:t xml:space="preserve">See </w:t>
      </w:r>
      <w:r w:rsidRPr="00F054DB">
        <w:rPr>
          <w:rFonts w:ascii="Times New Roman" w:hAnsi="Times New Roman"/>
          <w:b/>
        </w:rPr>
        <w:t>Ezekiel 34:1-16</w:t>
      </w:r>
      <w:r>
        <w:rPr>
          <w:rFonts w:ascii="Times New Roman" w:hAnsi="Times New Roman"/>
          <w:b/>
        </w:rPr>
        <w:t>:</w:t>
      </w:r>
      <w:r w:rsidR="00C541BA">
        <w:rPr>
          <w:rFonts w:ascii="Times New Roman" w:hAnsi="Times New Roman"/>
          <w:b/>
        </w:rPr>
        <w:t xml:space="preserve"> (brief extract) </w:t>
      </w:r>
      <w:r w:rsidR="00850D5B">
        <w:rPr>
          <w:rFonts w:ascii="Times New Roman" w:hAnsi="Times New Roman"/>
          <w:b/>
        </w:rPr>
        <w:t>“</w:t>
      </w:r>
      <w:r w:rsidR="00C541BA" w:rsidRPr="00F054DB">
        <w:rPr>
          <w:rFonts w:ascii="Times New Roman" w:hAnsi="Times New Roman"/>
        </w:rPr>
        <w:t xml:space="preserve">Thus saith the Lord God unto the Shepherds: </w:t>
      </w:r>
      <w:r w:rsidR="00C541BA" w:rsidRPr="00F054DB">
        <w:rPr>
          <w:rFonts w:ascii="Times New Roman" w:hAnsi="Times New Roman"/>
          <w:b/>
        </w:rPr>
        <w:t>Woe be to the Shepherds of Israel that do feed themselves</w:t>
      </w:r>
      <w:r w:rsidR="00C541BA" w:rsidRPr="00F054DB">
        <w:rPr>
          <w:rFonts w:ascii="Times New Roman" w:hAnsi="Times New Roman"/>
        </w:rPr>
        <w:t>! Should not the Shepherds feed the flocks? Ye eat the fat, and ye clothe you with the wool (the best) …but ye feed not the flock……</w:t>
      </w:r>
      <w:r w:rsidR="00C541BA" w:rsidRPr="00F054DB">
        <w:rPr>
          <w:rFonts w:ascii="Times New Roman" w:hAnsi="Times New Roman"/>
          <w:b/>
        </w:rPr>
        <w:t>And they were scattered</w:t>
      </w:r>
      <w:r w:rsidR="00C541BA" w:rsidRPr="00F054DB">
        <w:rPr>
          <w:rFonts w:ascii="Times New Roman" w:hAnsi="Times New Roman"/>
        </w:rPr>
        <w:t>, because there is no Shepherd: and they became meat to all the beasts of the field, when they were scattered.</w:t>
      </w:r>
      <w:r w:rsidR="00850D5B">
        <w:rPr>
          <w:rFonts w:ascii="Times New Roman" w:hAnsi="Times New Roman"/>
        </w:rPr>
        <w:t xml:space="preserve">” (see </w:t>
      </w:r>
      <w:r w:rsidR="00E05A23">
        <w:rPr>
          <w:rFonts w:ascii="Times New Roman" w:hAnsi="Times New Roman"/>
        </w:rPr>
        <w:t xml:space="preserve">page 27 in the study </w:t>
      </w:r>
      <w:r w:rsidR="00572D6A">
        <w:rPr>
          <w:rFonts w:ascii="Times New Roman" w:hAnsi="Times New Roman"/>
        </w:rPr>
        <w:t>“</w:t>
      </w:r>
      <w:r w:rsidR="00572D6A" w:rsidRPr="00572D6A">
        <w:rPr>
          <w:rFonts w:ascii="Times New Roman" w:hAnsi="Times New Roman"/>
          <w:bCs/>
          <w:lang w:eastAsia="en-GB"/>
        </w:rPr>
        <w:t>Treating the Doctrine and Covenants Lightly-A Warning</w:t>
      </w:r>
      <w:r w:rsidR="00572D6A">
        <w:rPr>
          <w:rFonts w:ascii="Times New Roman" w:hAnsi="Times New Roman"/>
          <w:bCs/>
          <w:lang w:eastAsia="en-GB"/>
        </w:rPr>
        <w:t>.”)</w:t>
      </w:r>
    </w:p>
    <w:p w14:paraId="03B559A7" w14:textId="77777777" w:rsidR="004875F6" w:rsidRPr="004875F6" w:rsidRDefault="004875F6" w:rsidP="004875F6">
      <w:pPr>
        <w:rPr>
          <w:rFonts w:ascii="Times New Roman" w:hAnsi="Times New Roman"/>
          <w:b/>
        </w:rPr>
      </w:pPr>
      <w:r w:rsidRPr="00455C98">
        <w:rPr>
          <w:rFonts w:ascii="Times New Roman" w:hAnsi="Times New Roman" w:cs="Times New Roman"/>
        </w:rPr>
        <w:t xml:space="preserve">For scriptures on the need to lift the warning voice see </w:t>
      </w:r>
      <w:r>
        <w:rPr>
          <w:rFonts w:ascii="Times New Roman" w:hAnsi="Times New Roman" w:cs="Times New Roman"/>
        </w:rPr>
        <w:t>the study “</w:t>
      </w:r>
      <w:r w:rsidRPr="004875F6">
        <w:rPr>
          <w:rFonts w:ascii="Times New Roman" w:hAnsi="Times New Roman"/>
          <w:b/>
        </w:rPr>
        <w:t>Voice of Warning-Leaders are Watchmen on the Tower</w:t>
      </w:r>
      <w:r>
        <w:rPr>
          <w:rFonts w:ascii="Times New Roman" w:hAnsi="Times New Roman"/>
          <w:b/>
        </w:rPr>
        <w:t>”.</w:t>
      </w:r>
      <w:r w:rsidRPr="004875F6">
        <w:rPr>
          <w:rFonts w:ascii="Times New Roman" w:hAnsi="Times New Roman"/>
          <w:b/>
        </w:rPr>
        <w:t xml:space="preserve"> </w:t>
      </w:r>
    </w:p>
    <w:p w14:paraId="594612C9" w14:textId="0AE1B47B" w:rsidR="004E165D" w:rsidRPr="004875F6" w:rsidRDefault="004875F6" w:rsidP="00663174">
      <w:pPr>
        <w:rPr>
          <w:rFonts w:ascii="Times New Roman" w:hAnsi="Times New Roman"/>
        </w:rPr>
      </w:pPr>
      <w:r w:rsidRPr="00736A3B">
        <w:rPr>
          <w:rFonts w:ascii="Times New Roman" w:hAnsi="Times New Roman"/>
          <w:b/>
        </w:rPr>
        <w:lastRenderedPageBreak/>
        <w:t>D&amp;C 43:20-21:</w:t>
      </w:r>
      <w:r w:rsidRPr="00736A3B">
        <w:rPr>
          <w:rFonts w:ascii="Times New Roman" w:hAnsi="Times New Roman"/>
        </w:rPr>
        <w:t xml:space="preserve"> “</w:t>
      </w:r>
      <w:r w:rsidRPr="00736A3B">
        <w:rPr>
          <w:rFonts w:ascii="Times New Roman" w:hAnsi="Times New Roman"/>
          <w:b/>
        </w:rPr>
        <w:t>Lift up your voices and spare not</w:t>
      </w:r>
      <w:r w:rsidRPr="00736A3B">
        <w:rPr>
          <w:rFonts w:ascii="Times New Roman" w:hAnsi="Times New Roman"/>
        </w:rPr>
        <w:t>. Call upon the nations to repent, both old and young, both bond and free, saying: ‘Prepare yourselves for the Great Day of the Lord. For if I, who am a man, do lift up my voice and call upon you to repent, and ye hate me, what will ye say when the day cometh when the thunders shall utter their voices from the ends of the earth, speaking to the ears of all that live, saying--Repent, and prepare for the great day of the Lord?’”</w:t>
      </w:r>
    </w:p>
    <w:bookmarkEnd w:id="3"/>
    <w:p w14:paraId="4E75E22B" w14:textId="10B09A43" w:rsidR="004D7E3E" w:rsidRPr="004E165D" w:rsidRDefault="006A161C" w:rsidP="00D468C9">
      <w:pPr>
        <w:rPr>
          <w:rFonts w:ascii="Times New Roman" w:hAnsi="Times New Roman"/>
          <w:b/>
          <w:bCs/>
          <w:sz w:val="32"/>
          <w:szCs w:val="32"/>
        </w:rPr>
      </w:pPr>
      <w:r w:rsidRPr="004E165D">
        <w:rPr>
          <w:rFonts w:ascii="Times New Roman" w:hAnsi="Times New Roman"/>
          <w:b/>
          <w:bCs/>
          <w:sz w:val="32"/>
          <w:szCs w:val="32"/>
        </w:rPr>
        <w:t xml:space="preserve">See the </w:t>
      </w:r>
      <w:r w:rsidR="004D7E3E" w:rsidRPr="004E165D">
        <w:rPr>
          <w:rFonts w:ascii="Times New Roman" w:hAnsi="Times New Roman"/>
          <w:b/>
          <w:bCs/>
          <w:sz w:val="32"/>
          <w:szCs w:val="32"/>
        </w:rPr>
        <w:t>S</w:t>
      </w:r>
      <w:r w:rsidRPr="004E165D">
        <w:rPr>
          <w:rFonts w:ascii="Times New Roman" w:hAnsi="Times New Roman"/>
          <w:b/>
          <w:bCs/>
          <w:sz w:val="32"/>
          <w:szCs w:val="32"/>
        </w:rPr>
        <w:t>tud</w:t>
      </w:r>
      <w:r w:rsidR="0068296C" w:rsidRPr="004E165D">
        <w:rPr>
          <w:rFonts w:ascii="Times New Roman" w:hAnsi="Times New Roman"/>
          <w:b/>
          <w:bCs/>
          <w:sz w:val="32"/>
          <w:szCs w:val="32"/>
        </w:rPr>
        <w:t>ies</w:t>
      </w:r>
    </w:p>
    <w:p w14:paraId="0CD1F865" w14:textId="1FE27A2D" w:rsidR="0068296C" w:rsidRDefault="006A161C" w:rsidP="00D468C9">
      <w:pPr>
        <w:rPr>
          <w:rFonts w:ascii="Times New Roman" w:hAnsi="Times New Roman"/>
        </w:rPr>
      </w:pPr>
      <w:r>
        <w:rPr>
          <w:rFonts w:ascii="Times New Roman" w:hAnsi="Times New Roman"/>
        </w:rPr>
        <w:t xml:space="preserve"> </w:t>
      </w:r>
      <w:hyperlink r:id="rId10" w:history="1">
        <w:r w:rsidRPr="006A161C">
          <w:rPr>
            <w:rStyle w:val="Hyperlink"/>
            <w:rFonts w:ascii="Times New Roman" w:hAnsi="Times New Roman"/>
          </w:rPr>
          <w:t>What is the True Meaning of ‘Stand in Holy Places’</w:t>
        </w:r>
      </w:hyperlink>
      <w:r w:rsidR="0068296C">
        <w:rPr>
          <w:rFonts w:ascii="Times New Roman" w:hAnsi="Times New Roman"/>
        </w:rPr>
        <w:t xml:space="preserve">  </w:t>
      </w:r>
    </w:p>
    <w:p w14:paraId="3D1C50F6" w14:textId="3CDD31F2" w:rsidR="006A161C" w:rsidRDefault="0068296C" w:rsidP="00D468C9">
      <w:pPr>
        <w:rPr>
          <w:rFonts w:ascii="Times New Roman" w:hAnsi="Times New Roman"/>
        </w:rPr>
      </w:pPr>
      <w:hyperlink r:id="rId11" w:history="1">
        <w:r w:rsidRPr="0068296C">
          <w:rPr>
            <w:rStyle w:val="Hyperlink"/>
            <w:rFonts w:ascii="Times New Roman" w:hAnsi="Times New Roman"/>
          </w:rPr>
          <w:t>Are Stakes of the Church Places of Safety and Refuge</w:t>
        </w:r>
      </w:hyperlink>
    </w:p>
    <w:p w14:paraId="718D6DB8" w14:textId="1FC6922D" w:rsidR="004D7E3E" w:rsidRDefault="004D7E3E" w:rsidP="004D7E3E">
      <w:hyperlink r:id="rId12" w:history="1">
        <w:r w:rsidRPr="00EA3DF3">
          <w:rPr>
            <w:rStyle w:val="Hyperlink"/>
            <w:rFonts w:ascii="Times New Roman" w:hAnsi="Times New Roman" w:cs="Times New Roman"/>
            <w:b/>
            <w:bCs/>
          </w:rPr>
          <w:t>Are Members Prepared for the Day of Tribulation and Desolation</w:t>
        </w:r>
      </w:hyperlink>
    </w:p>
    <w:p w14:paraId="668F6394" w14:textId="10F0D01D" w:rsidR="004C6F80" w:rsidRDefault="004C6F80" w:rsidP="004D7E3E">
      <w:hyperlink r:id="rId13" w:history="1">
        <w:r w:rsidRPr="004C6F80">
          <w:rPr>
            <w:rStyle w:val="Hyperlink"/>
            <w:rFonts w:ascii="Times New Roman" w:hAnsi="Times New Roman" w:cs="Times New Roman"/>
            <w:b/>
            <w:bCs/>
          </w:rPr>
          <w:t>By Purchase or by Blood</w:t>
        </w:r>
      </w:hyperlink>
    </w:p>
    <w:p w14:paraId="6AEDE1B3" w14:textId="77777777" w:rsidR="00610781" w:rsidRDefault="00610781" w:rsidP="004D7E3E"/>
    <w:p w14:paraId="560D98BA" w14:textId="77777777" w:rsidR="00610781" w:rsidRDefault="00610781" w:rsidP="004D7E3E">
      <w:pPr>
        <w:rPr>
          <w:rFonts w:ascii="Times New Roman" w:hAnsi="Times New Roman" w:cs="Times New Roman"/>
          <w:b/>
          <w:bCs/>
        </w:rPr>
      </w:pPr>
    </w:p>
    <w:p w14:paraId="5CB85D49" w14:textId="77777777" w:rsidR="004D7E3E" w:rsidRPr="00F37FDE" w:rsidRDefault="004D7E3E" w:rsidP="00D468C9">
      <w:pPr>
        <w:rPr>
          <w:rFonts w:ascii="Times New Roman" w:hAnsi="Times New Roman"/>
          <w:b/>
        </w:rPr>
      </w:pPr>
    </w:p>
    <w:p w14:paraId="6B01C39E" w14:textId="77777777" w:rsidR="00D468C9" w:rsidRDefault="00D468C9" w:rsidP="00D468C9">
      <w:pPr>
        <w:rPr>
          <w:rFonts w:ascii="Times New Roman" w:hAnsi="Times New Roman"/>
        </w:rPr>
      </w:pPr>
    </w:p>
    <w:p w14:paraId="3E4EA0CA" w14:textId="77777777" w:rsidR="00D468C9" w:rsidRDefault="00D468C9" w:rsidP="00BB26E0">
      <w:pPr>
        <w:rPr>
          <w:rFonts w:ascii="Times New Roman" w:hAnsi="Times New Roman"/>
        </w:rPr>
      </w:pPr>
    </w:p>
    <w:p w14:paraId="69382C5C" w14:textId="1D7FA4F2" w:rsidR="00767FE2" w:rsidRPr="00D235FD" w:rsidRDefault="00767FE2" w:rsidP="00D235FD">
      <w:pPr>
        <w:rPr>
          <w:rFonts w:ascii="Times New Roman" w:hAnsi="Times New Roman" w:cs="Times New Roman"/>
          <w:b/>
          <w:bCs/>
        </w:rPr>
      </w:pPr>
    </w:p>
    <w:sectPr w:rsidR="00767FE2" w:rsidRPr="00D235FD">
      <w:footerReference w:type="defaul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FE81FC" w14:textId="77777777" w:rsidR="00B3145C" w:rsidRDefault="00B3145C" w:rsidP="00CC0FD9">
      <w:pPr>
        <w:spacing w:after="0" w:line="240" w:lineRule="auto"/>
      </w:pPr>
      <w:r>
        <w:separator/>
      </w:r>
    </w:p>
  </w:endnote>
  <w:endnote w:type="continuationSeparator" w:id="0">
    <w:p w14:paraId="4BD48589" w14:textId="77777777" w:rsidR="00B3145C" w:rsidRDefault="00B3145C" w:rsidP="00CC0F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00956083"/>
      <w:docPartObj>
        <w:docPartGallery w:val="Page Numbers (Bottom of Page)"/>
        <w:docPartUnique/>
      </w:docPartObj>
    </w:sdtPr>
    <w:sdtEndPr>
      <w:rPr>
        <w:noProof/>
      </w:rPr>
    </w:sdtEndPr>
    <w:sdtContent>
      <w:p w14:paraId="740FC450" w14:textId="179A0D0C" w:rsidR="00CC0FD9" w:rsidRDefault="00CC0FD9">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9B23041" w14:textId="77777777" w:rsidR="00CC0FD9" w:rsidRDefault="00CC0FD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580439" w14:textId="77777777" w:rsidR="00B3145C" w:rsidRDefault="00B3145C" w:rsidP="00CC0FD9">
      <w:pPr>
        <w:spacing w:after="0" w:line="240" w:lineRule="auto"/>
      </w:pPr>
      <w:r>
        <w:separator/>
      </w:r>
    </w:p>
  </w:footnote>
  <w:footnote w:type="continuationSeparator" w:id="0">
    <w:p w14:paraId="4F227A55" w14:textId="77777777" w:rsidR="00B3145C" w:rsidRDefault="00B3145C" w:rsidP="00CC0FD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F366DC5"/>
    <w:multiLevelType w:val="multilevel"/>
    <w:tmpl w:val="E9E0D2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57281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5407"/>
    <w:rsid w:val="0000274C"/>
    <w:rsid w:val="000108D2"/>
    <w:rsid w:val="00042A91"/>
    <w:rsid w:val="00072A09"/>
    <w:rsid w:val="00073516"/>
    <w:rsid w:val="000A4C85"/>
    <w:rsid w:val="000B71AF"/>
    <w:rsid w:val="00165A85"/>
    <w:rsid w:val="00192071"/>
    <w:rsid w:val="00192725"/>
    <w:rsid w:val="001A1BFB"/>
    <w:rsid w:val="00226555"/>
    <w:rsid w:val="00243CDD"/>
    <w:rsid w:val="002969CB"/>
    <w:rsid w:val="002D06C3"/>
    <w:rsid w:val="002E6099"/>
    <w:rsid w:val="00335407"/>
    <w:rsid w:val="003C3B28"/>
    <w:rsid w:val="003C4BBE"/>
    <w:rsid w:val="003D1F4A"/>
    <w:rsid w:val="004063F0"/>
    <w:rsid w:val="004529DA"/>
    <w:rsid w:val="00455C98"/>
    <w:rsid w:val="004875F6"/>
    <w:rsid w:val="004C6F80"/>
    <w:rsid w:val="004D37BB"/>
    <w:rsid w:val="004D7E3E"/>
    <w:rsid w:val="004E165D"/>
    <w:rsid w:val="00572D6A"/>
    <w:rsid w:val="005B4AF8"/>
    <w:rsid w:val="005C666D"/>
    <w:rsid w:val="006061B4"/>
    <w:rsid w:val="00610781"/>
    <w:rsid w:val="00612319"/>
    <w:rsid w:val="006311EE"/>
    <w:rsid w:val="00663174"/>
    <w:rsid w:val="0068296C"/>
    <w:rsid w:val="00687EF0"/>
    <w:rsid w:val="006A161C"/>
    <w:rsid w:val="006D0DD7"/>
    <w:rsid w:val="00706071"/>
    <w:rsid w:val="00767FE2"/>
    <w:rsid w:val="007C08BE"/>
    <w:rsid w:val="00803C09"/>
    <w:rsid w:val="00812DED"/>
    <w:rsid w:val="008206C1"/>
    <w:rsid w:val="00850D5B"/>
    <w:rsid w:val="008B1C20"/>
    <w:rsid w:val="008D3873"/>
    <w:rsid w:val="008E212D"/>
    <w:rsid w:val="00901F7F"/>
    <w:rsid w:val="009125E0"/>
    <w:rsid w:val="00932D6D"/>
    <w:rsid w:val="009717E7"/>
    <w:rsid w:val="00993BDB"/>
    <w:rsid w:val="009D4A39"/>
    <w:rsid w:val="00A02B2E"/>
    <w:rsid w:val="00A352E0"/>
    <w:rsid w:val="00A63182"/>
    <w:rsid w:val="00A82485"/>
    <w:rsid w:val="00A84EAF"/>
    <w:rsid w:val="00AA78C8"/>
    <w:rsid w:val="00AE4636"/>
    <w:rsid w:val="00B3145C"/>
    <w:rsid w:val="00B4004C"/>
    <w:rsid w:val="00BB26E0"/>
    <w:rsid w:val="00BB5CB9"/>
    <w:rsid w:val="00BB7874"/>
    <w:rsid w:val="00BD1651"/>
    <w:rsid w:val="00C541BA"/>
    <w:rsid w:val="00C767DF"/>
    <w:rsid w:val="00CB2F1B"/>
    <w:rsid w:val="00CC0FD9"/>
    <w:rsid w:val="00CF6D03"/>
    <w:rsid w:val="00D03A6D"/>
    <w:rsid w:val="00D235FD"/>
    <w:rsid w:val="00D468C9"/>
    <w:rsid w:val="00DB055C"/>
    <w:rsid w:val="00DF1E02"/>
    <w:rsid w:val="00E05A23"/>
    <w:rsid w:val="00E22F5D"/>
    <w:rsid w:val="00E238E5"/>
    <w:rsid w:val="00E4089E"/>
    <w:rsid w:val="00E5748C"/>
    <w:rsid w:val="00E70B5A"/>
    <w:rsid w:val="00E95DFA"/>
    <w:rsid w:val="00EA3DF3"/>
    <w:rsid w:val="00EA6F74"/>
    <w:rsid w:val="00EF7F66"/>
    <w:rsid w:val="00F0342E"/>
    <w:rsid w:val="00F43D77"/>
    <w:rsid w:val="00F56D2A"/>
    <w:rsid w:val="00FC1245"/>
    <w:rsid w:val="00FC550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ity"/>
  <w:smartTagType w:namespaceuri="urn:schemas-microsoft-com:office:smarttags" w:name="place"/>
  <w:shapeDefaults>
    <o:shapedefaults v:ext="edit" spidmax="1026"/>
    <o:shapelayout v:ext="edit">
      <o:idmap v:ext="edit" data="1"/>
    </o:shapelayout>
  </w:shapeDefaults>
  <w:decimalSymbol w:val="."/>
  <w:listSeparator w:val=","/>
  <w14:docId w14:val="1A6F214C"/>
  <w15:chartTrackingRefBased/>
  <w15:docId w15:val="{60396214-C653-4A81-86E6-7B4C62BC1A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3540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3540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3540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3540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3540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3540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3540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3540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3540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3540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3540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3540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3540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3540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3540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3540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3540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35407"/>
    <w:rPr>
      <w:rFonts w:eastAsiaTheme="majorEastAsia" w:cstheme="majorBidi"/>
      <w:color w:val="272727" w:themeColor="text1" w:themeTint="D8"/>
    </w:rPr>
  </w:style>
  <w:style w:type="paragraph" w:styleId="Title">
    <w:name w:val="Title"/>
    <w:basedOn w:val="Normal"/>
    <w:next w:val="Normal"/>
    <w:link w:val="TitleChar"/>
    <w:uiPriority w:val="10"/>
    <w:qFormat/>
    <w:rsid w:val="0033540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3540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3540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3540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35407"/>
    <w:pPr>
      <w:spacing w:before="160"/>
      <w:jc w:val="center"/>
    </w:pPr>
    <w:rPr>
      <w:i/>
      <w:iCs/>
      <w:color w:val="404040" w:themeColor="text1" w:themeTint="BF"/>
    </w:rPr>
  </w:style>
  <w:style w:type="character" w:customStyle="1" w:styleId="QuoteChar">
    <w:name w:val="Quote Char"/>
    <w:basedOn w:val="DefaultParagraphFont"/>
    <w:link w:val="Quote"/>
    <w:uiPriority w:val="29"/>
    <w:rsid w:val="00335407"/>
    <w:rPr>
      <w:i/>
      <w:iCs/>
      <w:color w:val="404040" w:themeColor="text1" w:themeTint="BF"/>
    </w:rPr>
  </w:style>
  <w:style w:type="paragraph" w:styleId="ListParagraph">
    <w:name w:val="List Paragraph"/>
    <w:basedOn w:val="Normal"/>
    <w:uiPriority w:val="34"/>
    <w:qFormat/>
    <w:rsid w:val="00335407"/>
    <w:pPr>
      <w:ind w:left="720"/>
      <w:contextualSpacing/>
    </w:pPr>
  </w:style>
  <w:style w:type="character" w:styleId="IntenseEmphasis">
    <w:name w:val="Intense Emphasis"/>
    <w:basedOn w:val="DefaultParagraphFont"/>
    <w:uiPriority w:val="21"/>
    <w:qFormat/>
    <w:rsid w:val="00335407"/>
    <w:rPr>
      <w:i/>
      <w:iCs/>
      <w:color w:val="0F4761" w:themeColor="accent1" w:themeShade="BF"/>
    </w:rPr>
  </w:style>
  <w:style w:type="paragraph" w:styleId="IntenseQuote">
    <w:name w:val="Intense Quote"/>
    <w:basedOn w:val="Normal"/>
    <w:next w:val="Normal"/>
    <w:link w:val="IntenseQuoteChar"/>
    <w:uiPriority w:val="30"/>
    <w:qFormat/>
    <w:rsid w:val="0033540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35407"/>
    <w:rPr>
      <w:i/>
      <w:iCs/>
      <w:color w:val="0F4761" w:themeColor="accent1" w:themeShade="BF"/>
    </w:rPr>
  </w:style>
  <w:style w:type="character" w:styleId="IntenseReference">
    <w:name w:val="Intense Reference"/>
    <w:basedOn w:val="DefaultParagraphFont"/>
    <w:uiPriority w:val="32"/>
    <w:qFormat/>
    <w:rsid w:val="00335407"/>
    <w:rPr>
      <w:b/>
      <w:bCs/>
      <w:smallCaps/>
      <w:color w:val="0F4761" w:themeColor="accent1" w:themeShade="BF"/>
      <w:spacing w:val="5"/>
    </w:rPr>
  </w:style>
  <w:style w:type="character" w:styleId="Hyperlink">
    <w:name w:val="Hyperlink"/>
    <w:basedOn w:val="DefaultParagraphFont"/>
    <w:uiPriority w:val="99"/>
    <w:unhideWhenUsed/>
    <w:rsid w:val="00EA3DF3"/>
    <w:rPr>
      <w:color w:val="467886" w:themeColor="hyperlink"/>
      <w:u w:val="single"/>
    </w:rPr>
  </w:style>
  <w:style w:type="character" w:styleId="UnresolvedMention">
    <w:name w:val="Unresolved Mention"/>
    <w:basedOn w:val="DefaultParagraphFont"/>
    <w:uiPriority w:val="99"/>
    <w:semiHidden/>
    <w:unhideWhenUsed/>
    <w:rsid w:val="00EA3DF3"/>
    <w:rPr>
      <w:color w:val="605E5C"/>
      <w:shd w:val="clear" w:color="auto" w:fill="E1DFDD"/>
    </w:rPr>
  </w:style>
  <w:style w:type="character" w:styleId="FollowedHyperlink">
    <w:name w:val="FollowedHyperlink"/>
    <w:basedOn w:val="DefaultParagraphFont"/>
    <w:uiPriority w:val="99"/>
    <w:semiHidden/>
    <w:unhideWhenUsed/>
    <w:rsid w:val="00EA3DF3"/>
    <w:rPr>
      <w:color w:val="96607D" w:themeColor="followedHyperlink"/>
      <w:u w:val="single"/>
    </w:rPr>
  </w:style>
  <w:style w:type="paragraph" w:styleId="Header">
    <w:name w:val="header"/>
    <w:basedOn w:val="Normal"/>
    <w:link w:val="HeaderChar"/>
    <w:uiPriority w:val="99"/>
    <w:unhideWhenUsed/>
    <w:rsid w:val="00CC0FD9"/>
    <w:pPr>
      <w:tabs>
        <w:tab w:val="center" w:pos="4513"/>
        <w:tab w:val="right" w:pos="9026"/>
      </w:tabs>
      <w:spacing w:after="0" w:line="240" w:lineRule="auto"/>
    </w:pPr>
  </w:style>
  <w:style w:type="character" w:customStyle="1" w:styleId="HeaderChar">
    <w:name w:val="Header Char"/>
    <w:basedOn w:val="DefaultParagraphFont"/>
    <w:link w:val="Header"/>
    <w:uiPriority w:val="99"/>
    <w:rsid w:val="00CC0FD9"/>
  </w:style>
  <w:style w:type="paragraph" w:styleId="Footer">
    <w:name w:val="footer"/>
    <w:basedOn w:val="Normal"/>
    <w:link w:val="FooterChar"/>
    <w:uiPriority w:val="99"/>
    <w:unhideWhenUsed/>
    <w:rsid w:val="00CC0FD9"/>
    <w:pPr>
      <w:tabs>
        <w:tab w:val="center" w:pos="4513"/>
        <w:tab w:val="right" w:pos="9026"/>
      </w:tabs>
      <w:spacing w:after="0" w:line="240" w:lineRule="auto"/>
    </w:pPr>
  </w:style>
  <w:style w:type="character" w:customStyle="1" w:styleId="FooterChar">
    <w:name w:val="Footer Char"/>
    <w:basedOn w:val="DefaultParagraphFont"/>
    <w:link w:val="Footer"/>
    <w:uiPriority w:val="99"/>
    <w:rsid w:val="00CC0FD9"/>
  </w:style>
  <w:style w:type="character" w:customStyle="1" w:styleId="bodytext1">
    <w:name w:val="bodytext1"/>
    <w:rsid w:val="00D468C9"/>
    <w:rPr>
      <w:rFonts w:ascii="Verdana" w:hAnsi="Verdana" w:hint="default"/>
      <w:color w:val="000000"/>
      <w:sz w:val="18"/>
      <w:szCs w:val="18"/>
    </w:rPr>
  </w:style>
  <w:style w:type="paragraph" w:styleId="BodyText">
    <w:name w:val="Body Text"/>
    <w:basedOn w:val="Normal"/>
    <w:link w:val="BodyTextChar"/>
    <w:rsid w:val="00DF1E02"/>
    <w:pPr>
      <w:spacing w:after="120" w:line="240" w:lineRule="auto"/>
    </w:pPr>
    <w:rPr>
      <w:rFonts w:ascii="Book Antiqua" w:eastAsia="Times New Roman" w:hAnsi="Book Antiqua" w:cs="Times New Roman"/>
      <w:color w:val="000000"/>
      <w:kern w:val="0"/>
      <w14:ligatures w14:val="none"/>
    </w:rPr>
  </w:style>
  <w:style w:type="character" w:customStyle="1" w:styleId="BodyTextChar">
    <w:name w:val="Body Text Char"/>
    <w:basedOn w:val="DefaultParagraphFont"/>
    <w:link w:val="BodyText"/>
    <w:rsid w:val="00DF1E02"/>
    <w:rPr>
      <w:rFonts w:ascii="Book Antiqua" w:eastAsia="Times New Roman" w:hAnsi="Book Antiqua" w:cs="Times New Roman"/>
      <w:color w:val="000000"/>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alcolmtwigg.com/wp-content/uploads/2026/02/are-members-prepared-for-the-day-of-tribulation-and-desolation.doc" TargetMode="External"/><Relationship Id="rId13" Type="http://schemas.openxmlformats.org/officeDocument/2006/relationships/hyperlink" Target="https://malcolmtwigg.com/wp-content/uploads/2026/02/by-purchase-or-by-blood.doc" TargetMode="External"/><Relationship Id="rId3" Type="http://schemas.openxmlformats.org/officeDocument/2006/relationships/image" Target="media/image1.jpeg"/><Relationship Id="rId7" Type="http://schemas.openxmlformats.org/officeDocument/2006/relationships/endnotes" Target="endnotes.xml"/><Relationship Id="rId12" Type="http://schemas.openxmlformats.org/officeDocument/2006/relationships/hyperlink" Target="https://malcolmtwigg.com/wp-content/uploads/2026/02/are-members-prepared-for-the-day-of-tribulation-and-desolation.doc"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malcolmtwigg.com/wp-content/uploads/2026/02/are-stakes-of-the-church-places-of-safety-and-refuge.doc"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malcolmtwigg.com/wp-content/uploads/2026/02/what-is-the-true-meaning-of-e28098stand-in-holy-places.doc" TargetMode="External"/><Relationship Id="rId4" Type="http://schemas.openxmlformats.org/officeDocument/2006/relationships/settings" Target="settings.xml"/><Relationship Id="rId9" Type="http://schemas.openxmlformats.org/officeDocument/2006/relationships/hyperlink" Target="https://malcolmtwigg.com/second-coming-destructions/"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51</TotalTime>
  <Pages>7</Pages>
  <Words>2626</Words>
  <Characters>14974</Characters>
  <Application>Microsoft Office Word</Application>
  <DocSecurity>0</DocSecurity>
  <Lines>124</Lines>
  <Paragraphs>35</Paragraphs>
  <ScaleCrop>false</ScaleCrop>
  <Company/>
  <LinksUpToDate>false</LinksUpToDate>
  <CharactersWithSpaces>17565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Malcolm Twigg</dc:creator>
  <cp:keywords/>
  <dc:description/>
  <cp:lastModifiedBy>Malcolm Twigg</cp:lastModifiedBy>
  <cp:revision>79</cp:revision>
  <dcterms:created xsi:type="dcterms:W3CDTF">2026-03-27T14:14:00Z</dcterms:created>
  <dcterms:modified xsi:type="dcterms:W3CDTF">2026-04-07T18:39:00Z</dcterms:modified>
</cp:coreProperties>
</file>