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2" o:title="Parchment" type="tile"/>
    </v:background>
  </w:background>
  <w:body>
    <w:p w14:paraId="5EF38DCB" w14:textId="3C31E1BA" w:rsidR="00CD5C04" w:rsidRPr="00106E4F" w:rsidRDefault="00D10EA3" w:rsidP="00A506BA">
      <w:pPr>
        <w:jc w:val="center"/>
        <w:rPr>
          <w:rFonts w:ascii="Times New Roman" w:hAnsi="Times New Roman" w:cs="Times New Roman"/>
          <w:b/>
          <w:bCs/>
          <w:sz w:val="36"/>
          <w:szCs w:val="36"/>
        </w:rPr>
      </w:pPr>
      <w:r>
        <w:rPr>
          <w:rFonts w:ascii="Times New Roman" w:hAnsi="Times New Roman" w:cs="Times New Roman"/>
          <w:b/>
          <w:bCs/>
          <w:sz w:val="36"/>
          <w:szCs w:val="36"/>
        </w:rPr>
        <w:t xml:space="preserve">Scattered Israel is </w:t>
      </w:r>
      <w:r w:rsidR="00981554">
        <w:rPr>
          <w:rFonts w:ascii="Times New Roman" w:hAnsi="Times New Roman" w:cs="Times New Roman"/>
          <w:b/>
          <w:bCs/>
          <w:sz w:val="36"/>
          <w:szCs w:val="36"/>
        </w:rPr>
        <w:t xml:space="preserve">first </w:t>
      </w:r>
      <w:r w:rsidR="00A506BA" w:rsidRPr="00106E4F">
        <w:rPr>
          <w:rFonts w:ascii="Times New Roman" w:hAnsi="Times New Roman" w:cs="Times New Roman"/>
          <w:b/>
          <w:bCs/>
          <w:sz w:val="36"/>
          <w:szCs w:val="36"/>
        </w:rPr>
        <w:t>Restored</w:t>
      </w:r>
      <w:r w:rsidR="00477CD8" w:rsidRPr="00106E4F">
        <w:rPr>
          <w:rFonts w:ascii="Times New Roman" w:hAnsi="Times New Roman" w:cs="Times New Roman"/>
          <w:b/>
          <w:bCs/>
          <w:sz w:val="36"/>
          <w:szCs w:val="36"/>
        </w:rPr>
        <w:t xml:space="preserve"> to a </w:t>
      </w:r>
      <w:r w:rsidR="003D238C" w:rsidRPr="00106E4F">
        <w:rPr>
          <w:rFonts w:ascii="Times New Roman" w:hAnsi="Times New Roman" w:cs="Times New Roman"/>
          <w:b/>
          <w:bCs/>
          <w:sz w:val="36"/>
          <w:szCs w:val="36"/>
        </w:rPr>
        <w:t>K</w:t>
      </w:r>
      <w:r w:rsidR="00477CD8" w:rsidRPr="00106E4F">
        <w:rPr>
          <w:rFonts w:ascii="Times New Roman" w:hAnsi="Times New Roman" w:cs="Times New Roman"/>
          <w:b/>
          <w:bCs/>
          <w:sz w:val="36"/>
          <w:szCs w:val="36"/>
        </w:rPr>
        <w:t xml:space="preserve">nowledge </w:t>
      </w:r>
      <w:r w:rsidR="00FC4FD5" w:rsidRPr="00106E4F">
        <w:rPr>
          <w:rFonts w:ascii="Times New Roman" w:hAnsi="Times New Roman" w:cs="Times New Roman"/>
          <w:b/>
          <w:bCs/>
          <w:sz w:val="36"/>
          <w:szCs w:val="36"/>
        </w:rPr>
        <w:t>of God</w:t>
      </w:r>
      <w:r w:rsidR="00D6508D">
        <w:rPr>
          <w:rFonts w:ascii="Times New Roman" w:hAnsi="Times New Roman" w:cs="Times New Roman"/>
          <w:b/>
          <w:bCs/>
          <w:sz w:val="36"/>
          <w:szCs w:val="36"/>
        </w:rPr>
        <w:t xml:space="preserve"> </w:t>
      </w:r>
    </w:p>
    <w:p w14:paraId="65348A20" w14:textId="77777777" w:rsidR="008F168A" w:rsidRDefault="008F168A" w:rsidP="00260CF1">
      <w:pPr>
        <w:rPr>
          <w:rFonts w:ascii="Times New Roman" w:hAnsi="Times New Roman" w:cs="Times New Roman"/>
          <w:sz w:val="24"/>
          <w:szCs w:val="24"/>
        </w:rPr>
      </w:pPr>
    </w:p>
    <w:p w14:paraId="5FE6CDD7" w14:textId="66C66C45" w:rsidR="00FC0710" w:rsidRPr="000B6FA7" w:rsidRDefault="00826BD6" w:rsidP="00260CF1">
      <w:pPr>
        <w:rPr>
          <w:rFonts w:ascii="Times New Roman" w:hAnsi="Times New Roman" w:cs="Times New Roman"/>
          <w:sz w:val="24"/>
          <w:szCs w:val="24"/>
        </w:rPr>
      </w:pPr>
      <w:r w:rsidRPr="002F06A3">
        <w:rPr>
          <w:rFonts w:ascii="Times New Roman" w:hAnsi="Times New Roman" w:cs="Times New Roman"/>
          <w:sz w:val="24"/>
          <w:szCs w:val="24"/>
        </w:rPr>
        <w:t xml:space="preserve">Before the Gathering to Zion takes place </w:t>
      </w:r>
      <w:r w:rsidR="00260CF1" w:rsidRPr="002F06A3">
        <w:rPr>
          <w:rFonts w:ascii="Times New Roman" w:hAnsi="Times New Roman" w:cs="Times New Roman"/>
          <w:sz w:val="24"/>
          <w:szCs w:val="24"/>
        </w:rPr>
        <w:t xml:space="preserve">The House of Israel is first restored or recovered to a knowledge of the Lord their God. </w:t>
      </w:r>
      <w:r w:rsidR="00C12692">
        <w:rPr>
          <w:rFonts w:ascii="Times New Roman" w:hAnsi="Times New Roman" w:cs="Times New Roman"/>
          <w:sz w:val="24"/>
          <w:szCs w:val="24"/>
        </w:rPr>
        <w:t xml:space="preserve">This </w:t>
      </w:r>
      <w:r w:rsidR="00B707A1">
        <w:rPr>
          <w:rFonts w:ascii="Times New Roman" w:hAnsi="Times New Roman" w:cs="Times New Roman"/>
          <w:sz w:val="24"/>
          <w:szCs w:val="24"/>
        </w:rPr>
        <w:t xml:space="preserve">conversion </w:t>
      </w:r>
      <w:r w:rsidR="00123624">
        <w:rPr>
          <w:rFonts w:ascii="Times New Roman" w:hAnsi="Times New Roman" w:cs="Times New Roman"/>
          <w:sz w:val="24"/>
          <w:szCs w:val="24"/>
        </w:rPr>
        <w:t>which leads to the b</w:t>
      </w:r>
      <w:r w:rsidR="00C25992">
        <w:rPr>
          <w:rFonts w:ascii="Times New Roman" w:hAnsi="Times New Roman" w:cs="Times New Roman"/>
          <w:sz w:val="24"/>
          <w:szCs w:val="24"/>
        </w:rPr>
        <w:t>uilding up of the church</w:t>
      </w:r>
      <w:r w:rsidR="0021147C">
        <w:rPr>
          <w:rFonts w:ascii="Times New Roman" w:hAnsi="Times New Roman" w:cs="Times New Roman"/>
          <w:sz w:val="24"/>
          <w:szCs w:val="24"/>
        </w:rPr>
        <w:t xml:space="preserve"> in all nations</w:t>
      </w:r>
      <w:r w:rsidR="00C25992">
        <w:rPr>
          <w:rFonts w:ascii="Times New Roman" w:hAnsi="Times New Roman" w:cs="Times New Roman"/>
          <w:sz w:val="24"/>
          <w:szCs w:val="24"/>
        </w:rPr>
        <w:t xml:space="preserve"> </w:t>
      </w:r>
      <w:r w:rsidR="00C12692">
        <w:rPr>
          <w:rFonts w:ascii="Times New Roman" w:hAnsi="Times New Roman" w:cs="Times New Roman"/>
          <w:sz w:val="24"/>
          <w:szCs w:val="24"/>
        </w:rPr>
        <w:t xml:space="preserve">takes place before </w:t>
      </w:r>
      <w:r w:rsidR="0021147C">
        <w:rPr>
          <w:rFonts w:ascii="Times New Roman" w:hAnsi="Times New Roman" w:cs="Times New Roman"/>
          <w:sz w:val="24"/>
          <w:szCs w:val="24"/>
        </w:rPr>
        <w:t xml:space="preserve">the Gathering of </w:t>
      </w:r>
      <w:r w:rsidR="00C12692">
        <w:rPr>
          <w:rFonts w:ascii="Times New Roman" w:hAnsi="Times New Roman" w:cs="Times New Roman"/>
          <w:sz w:val="24"/>
          <w:szCs w:val="24"/>
        </w:rPr>
        <w:t>Israel</w:t>
      </w:r>
      <w:r w:rsidR="0021147C">
        <w:rPr>
          <w:rFonts w:ascii="Times New Roman" w:hAnsi="Times New Roman" w:cs="Times New Roman"/>
          <w:sz w:val="24"/>
          <w:szCs w:val="24"/>
        </w:rPr>
        <w:t xml:space="preserve"> t</w:t>
      </w:r>
      <w:r w:rsidR="00B80CFB">
        <w:rPr>
          <w:rFonts w:ascii="Times New Roman" w:hAnsi="Times New Roman" w:cs="Times New Roman"/>
          <w:sz w:val="24"/>
          <w:szCs w:val="24"/>
        </w:rPr>
        <w:t>o</w:t>
      </w:r>
      <w:r w:rsidR="0021147C">
        <w:rPr>
          <w:rFonts w:ascii="Times New Roman" w:hAnsi="Times New Roman" w:cs="Times New Roman"/>
          <w:sz w:val="24"/>
          <w:szCs w:val="24"/>
        </w:rPr>
        <w:t xml:space="preserve"> Zion</w:t>
      </w:r>
      <w:r w:rsidR="00B80CFB">
        <w:rPr>
          <w:rFonts w:ascii="Times New Roman" w:hAnsi="Times New Roman" w:cs="Times New Roman"/>
          <w:sz w:val="24"/>
          <w:szCs w:val="24"/>
        </w:rPr>
        <w:t>.</w:t>
      </w:r>
      <w:r w:rsidR="00C12692">
        <w:rPr>
          <w:rFonts w:ascii="Times New Roman" w:hAnsi="Times New Roman" w:cs="Times New Roman"/>
          <w:sz w:val="24"/>
          <w:szCs w:val="24"/>
        </w:rPr>
        <w:t xml:space="preserve"> </w:t>
      </w:r>
    </w:p>
    <w:p w14:paraId="20E67166" w14:textId="2BA3DF84" w:rsidR="00085F21" w:rsidRDefault="00085F21" w:rsidP="00260CF1">
      <w:pPr>
        <w:rPr>
          <w:rFonts w:ascii="Times New Roman" w:hAnsi="Times New Roman" w:cs="Times New Roman"/>
          <w:b/>
          <w:bCs/>
          <w:sz w:val="28"/>
          <w:szCs w:val="28"/>
        </w:rPr>
      </w:pPr>
      <w:r w:rsidRPr="00085F21">
        <w:rPr>
          <w:rFonts w:ascii="Times New Roman" w:hAnsi="Times New Roman" w:cs="Times New Roman"/>
          <w:b/>
          <w:bCs/>
          <w:sz w:val="28"/>
          <w:szCs w:val="28"/>
        </w:rPr>
        <w:t>Scriptures</w:t>
      </w:r>
    </w:p>
    <w:p w14:paraId="0270E05E" w14:textId="30830830" w:rsidR="00BF5144" w:rsidRDefault="00BF5144" w:rsidP="00FD5538">
      <w:pPr>
        <w:rPr>
          <w:rFonts w:ascii="Times New Roman" w:hAnsi="Times New Roman" w:cs="Times New Roman"/>
          <w:sz w:val="24"/>
          <w:szCs w:val="24"/>
        </w:rPr>
      </w:pPr>
      <w:r w:rsidRPr="00A0489F">
        <w:rPr>
          <w:rFonts w:ascii="Times New Roman" w:hAnsi="Times New Roman" w:cs="Times New Roman"/>
          <w:sz w:val="24"/>
          <w:szCs w:val="24"/>
        </w:rPr>
        <w:t xml:space="preserve">The </w:t>
      </w:r>
      <w:r w:rsidR="00B62096" w:rsidRPr="00A0489F">
        <w:rPr>
          <w:rFonts w:ascii="Times New Roman" w:hAnsi="Times New Roman" w:cs="Times New Roman"/>
          <w:sz w:val="24"/>
          <w:szCs w:val="24"/>
        </w:rPr>
        <w:t>p</w:t>
      </w:r>
      <w:r w:rsidRPr="00A0489F">
        <w:rPr>
          <w:rFonts w:ascii="Times New Roman" w:hAnsi="Times New Roman" w:cs="Times New Roman"/>
          <w:sz w:val="24"/>
          <w:szCs w:val="24"/>
        </w:rPr>
        <w:t xml:space="preserve">rophets </w:t>
      </w:r>
      <w:r w:rsidR="00111C4B">
        <w:rPr>
          <w:rFonts w:ascii="Times New Roman" w:hAnsi="Times New Roman" w:cs="Times New Roman"/>
          <w:sz w:val="24"/>
          <w:szCs w:val="24"/>
        </w:rPr>
        <w:t xml:space="preserve">in the Book of Mormon </w:t>
      </w:r>
      <w:r w:rsidR="00B62096" w:rsidRPr="00A0489F">
        <w:rPr>
          <w:rFonts w:ascii="Times New Roman" w:hAnsi="Times New Roman" w:cs="Times New Roman"/>
          <w:sz w:val="24"/>
          <w:szCs w:val="24"/>
        </w:rPr>
        <w:t xml:space="preserve">use the words </w:t>
      </w:r>
      <w:r w:rsidR="00B62096" w:rsidRPr="00A0489F">
        <w:rPr>
          <w:rFonts w:ascii="Times New Roman" w:hAnsi="Times New Roman" w:cs="Times New Roman"/>
          <w:b/>
          <w:bCs/>
          <w:sz w:val="24"/>
          <w:szCs w:val="24"/>
        </w:rPr>
        <w:t xml:space="preserve">restored </w:t>
      </w:r>
      <w:r w:rsidR="00A0489F">
        <w:rPr>
          <w:rFonts w:ascii="Times New Roman" w:hAnsi="Times New Roman" w:cs="Times New Roman"/>
          <w:b/>
          <w:bCs/>
          <w:sz w:val="24"/>
          <w:szCs w:val="24"/>
        </w:rPr>
        <w:t>or</w:t>
      </w:r>
      <w:r w:rsidR="00B62096" w:rsidRPr="00A0489F">
        <w:rPr>
          <w:rFonts w:ascii="Times New Roman" w:hAnsi="Times New Roman" w:cs="Times New Roman"/>
          <w:b/>
          <w:bCs/>
          <w:sz w:val="24"/>
          <w:szCs w:val="24"/>
        </w:rPr>
        <w:t xml:space="preserve"> recovered</w:t>
      </w:r>
      <w:r w:rsidR="00B62096" w:rsidRPr="00A0489F">
        <w:rPr>
          <w:rFonts w:ascii="Times New Roman" w:hAnsi="Times New Roman" w:cs="Times New Roman"/>
          <w:sz w:val="24"/>
          <w:szCs w:val="24"/>
        </w:rPr>
        <w:t xml:space="preserve"> </w:t>
      </w:r>
      <w:r w:rsidR="00A0489F" w:rsidRPr="00A0489F">
        <w:rPr>
          <w:rFonts w:ascii="Times New Roman" w:hAnsi="Times New Roman" w:cs="Times New Roman"/>
          <w:sz w:val="24"/>
          <w:szCs w:val="24"/>
        </w:rPr>
        <w:t>to a knowledge of God</w:t>
      </w:r>
      <w:r w:rsidR="00316821">
        <w:rPr>
          <w:rFonts w:ascii="Times New Roman" w:hAnsi="Times New Roman" w:cs="Times New Roman"/>
          <w:sz w:val="24"/>
          <w:szCs w:val="24"/>
        </w:rPr>
        <w:t xml:space="preserve"> to describe </w:t>
      </w:r>
      <w:r w:rsidR="00673903">
        <w:rPr>
          <w:rFonts w:ascii="Times New Roman" w:hAnsi="Times New Roman" w:cs="Times New Roman"/>
          <w:sz w:val="24"/>
          <w:szCs w:val="24"/>
        </w:rPr>
        <w:t>the conversion of the House of Israel to the Gospel</w:t>
      </w:r>
      <w:r w:rsidR="00FF5561">
        <w:rPr>
          <w:rFonts w:ascii="Times New Roman" w:hAnsi="Times New Roman" w:cs="Times New Roman"/>
          <w:sz w:val="24"/>
          <w:szCs w:val="24"/>
        </w:rPr>
        <w:t xml:space="preserve">. </w:t>
      </w:r>
      <w:r w:rsidR="00A0489F" w:rsidRPr="00A0489F">
        <w:rPr>
          <w:rFonts w:ascii="Times New Roman" w:hAnsi="Times New Roman" w:cs="Times New Roman"/>
          <w:sz w:val="24"/>
          <w:szCs w:val="24"/>
        </w:rPr>
        <w:t xml:space="preserve"> </w:t>
      </w:r>
    </w:p>
    <w:p w14:paraId="7076BA21" w14:textId="77777777" w:rsidR="00DE0800" w:rsidRPr="00A0489F" w:rsidRDefault="00DE0800" w:rsidP="00FD5538">
      <w:pPr>
        <w:rPr>
          <w:rFonts w:ascii="Times New Roman" w:hAnsi="Times New Roman" w:cs="Times New Roman"/>
          <w:sz w:val="24"/>
          <w:szCs w:val="24"/>
        </w:rPr>
      </w:pPr>
    </w:p>
    <w:p w14:paraId="1C266231" w14:textId="77777777" w:rsidR="00FF5561" w:rsidRDefault="00421B05" w:rsidP="00FD5538">
      <w:pPr>
        <w:rPr>
          <w:rFonts w:ascii="Times New Roman" w:hAnsi="Times New Roman" w:cs="Times New Roman"/>
          <w:b/>
          <w:bCs/>
          <w:sz w:val="24"/>
          <w:szCs w:val="24"/>
        </w:rPr>
      </w:pPr>
      <w:r w:rsidRPr="00FF5561">
        <w:rPr>
          <w:rFonts w:ascii="Times New Roman" w:hAnsi="Times New Roman" w:cs="Times New Roman"/>
          <w:b/>
          <w:bCs/>
          <w:sz w:val="28"/>
          <w:szCs w:val="28"/>
        </w:rPr>
        <w:t>Key</w:t>
      </w:r>
      <w:r w:rsidR="0039473B" w:rsidRPr="00FF5561">
        <w:rPr>
          <w:rFonts w:ascii="Times New Roman" w:hAnsi="Times New Roman" w:cs="Times New Roman"/>
          <w:b/>
          <w:bCs/>
          <w:sz w:val="28"/>
          <w:szCs w:val="28"/>
        </w:rPr>
        <w:t xml:space="preserve">-The </w:t>
      </w:r>
      <w:r w:rsidR="00FF5561">
        <w:rPr>
          <w:rFonts w:ascii="Times New Roman" w:hAnsi="Times New Roman" w:cs="Times New Roman"/>
          <w:b/>
          <w:bCs/>
          <w:sz w:val="28"/>
          <w:szCs w:val="28"/>
        </w:rPr>
        <w:t>S</w:t>
      </w:r>
      <w:r w:rsidR="0039473B" w:rsidRPr="00FF5561">
        <w:rPr>
          <w:rFonts w:ascii="Times New Roman" w:hAnsi="Times New Roman" w:cs="Times New Roman"/>
          <w:b/>
          <w:bCs/>
          <w:sz w:val="28"/>
          <w:szCs w:val="28"/>
        </w:rPr>
        <w:t>equence</w:t>
      </w:r>
      <w:r w:rsidR="0039473B">
        <w:rPr>
          <w:rFonts w:ascii="Times New Roman" w:hAnsi="Times New Roman" w:cs="Times New Roman"/>
          <w:b/>
          <w:bCs/>
          <w:sz w:val="24"/>
          <w:szCs w:val="24"/>
        </w:rPr>
        <w:t xml:space="preserve">: </w:t>
      </w:r>
    </w:p>
    <w:p w14:paraId="63C2D009" w14:textId="6C570A48" w:rsidR="00FD5538" w:rsidRPr="006238C6" w:rsidRDefault="00F55C7E" w:rsidP="00FD5538">
      <w:pPr>
        <w:rPr>
          <w:rFonts w:ascii="Times New Roman" w:hAnsi="Times New Roman" w:cs="Times New Roman"/>
          <w:b/>
          <w:bCs/>
          <w:sz w:val="28"/>
          <w:szCs w:val="28"/>
        </w:rPr>
      </w:pPr>
      <w:r w:rsidRPr="006238C6">
        <w:rPr>
          <w:rFonts w:ascii="Times New Roman" w:hAnsi="Times New Roman" w:cs="Times New Roman"/>
          <w:b/>
          <w:bCs/>
          <w:sz w:val="28"/>
          <w:szCs w:val="28"/>
        </w:rPr>
        <w:t xml:space="preserve">First </w:t>
      </w:r>
      <w:r w:rsidR="006238C6">
        <w:rPr>
          <w:rFonts w:ascii="Times New Roman" w:hAnsi="Times New Roman" w:cs="Times New Roman"/>
          <w:b/>
          <w:bCs/>
          <w:sz w:val="28"/>
          <w:szCs w:val="28"/>
        </w:rPr>
        <w:t>R</w:t>
      </w:r>
      <w:r w:rsidRPr="006238C6">
        <w:rPr>
          <w:rFonts w:ascii="Times New Roman" w:hAnsi="Times New Roman" w:cs="Times New Roman"/>
          <w:b/>
          <w:bCs/>
          <w:sz w:val="28"/>
          <w:szCs w:val="28"/>
        </w:rPr>
        <w:t>estored to a knowledge of God</w:t>
      </w:r>
      <w:r>
        <w:rPr>
          <w:rFonts w:ascii="Times New Roman" w:hAnsi="Times New Roman" w:cs="Times New Roman"/>
          <w:b/>
          <w:bCs/>
          <w:sz w:val="24"/>
          <w:szCs w:val="24"/>
        </w:rPr>
        <w:t>-</w:t>
      </w:r>
      <w:r w:rsidRPr="006238C6">
        <w:rPr>
          <w:rFonts w:ascii="Times New Roman" w:hAnsi="Times New Roman" w:cs="Times New Roman"/>
          <w:b/>
          <w:bCs/>
          <w:sz w:val="28"/>
          <w:szCs w:val="28"/>
        </w:rPr>
        <w:t>Then Gathered</w:t>
      </w:r>
      <w:r w:rsidR="00FD5538" w:rsidRPr="006238C6">
        <w:rPr>
          <w:rFonts w:ascii="Times New Roman" w:hAnsi="Times New Roman" w:cs="Times New Roman"/>
          <w:b/>
          <w:bCs/>
          <w:sz w:val="28"/>
          <w:szCs w:val="28"/>
        </w:rPr>
        <w:t xml:space="preserve"> to the lands of their </w:t>
      </w:r>
      <w:r w:rsidR="006238C6">
        <w:rPr>
          <w:rFonts w:ascii="Times New Roman" w:hAnsi="Times New Roman" w:cs="Times New Roman"/>
          <w:b/>
          <w:bCs/>
          <w:sz w:val="28"/>
          <w:szCs w:val="28"/>
        </w:rPr>
        <w:t>I</w:t>
      </w:r>
      <w:r w:rsidR="00FD5538" w:rsidRPr="006238C6">
        <w:rPr>
          <w:rFonts w:ascii="Times New Roman" w:hAnsi="Times New Roman" w:cs="Times New Roman"/>
          <w:b/>
          <w:bCs/>
          <w:sz w:val="28"/>
          <w:szCs w:val="28"/>
        </w:rPr>
        <w:t>nheritance</w:t>
      </w:r>
      <w:r w:rsidR="001050D7" w:rsidRPr="006238C6">
        <w:rPr>
          <w:rFonts w:ascii="Times New Roman" w:hAnsi="Times New Roman" w:cs="Times New Roman"/>
          <w:b/>
          <w:bCs/>
          <w:sz w:val="28"/>
          <w:szCs w:val="28"/>
        </w:rPr>
        <w:t xml:space="preserve">. </w:t>
      </w:r>
      <w:r w:rsidR="00FD5538" w:rsidRPr="006238C6">
        <w:rPr>
          <w:rFonts w:ascii="Times New Roman" w:hAnsi="Times New Roman" w:cs="Times New Roman"/>
          <w:b/>
          <w:bCs/>
          <w:sz w:val="28"/>
          <w:szCs w:val="28"/>
        </w:rPr>
        <w:t xml:space="preserve"> </w:t>
      </w:r>
    </w:p>
    <w:p w14:paraId="7E18550F" w14:textId="77777777" w:rsidR="00421B05" w:rsidRDefault="00421B05" w:rsidP="00421B05">
      <w:pPr>
        <w:rPr>
          <w:rFonts w:ascii="Times New Roman" w:hAnsi="Times New Roman" w:cs="Times New Roman"/>
          <w:sz w:val="24"/>
          <w:szCs w:val="24"/>
        </w:rPr>
      </w:pPr>
      <w:r w:rsidRPr="001736AC">
        <w:rPr>
          <w:rFonts w:ascii="Times New Roman" w:hAnsi="Times New Roman" w:cs="Times New Roman"/>
          <w:b/>
          <w:bCs/>
          <w:sz w:val="24"/>
          <w:szCs w:val="24"/>
        </w:rPr>
        <w:t>3 Nephi 5:23-26:</w:t>
      </w:r>
      <w:r w:rsidRPr="00104D2F">
        <w:rPr>
          <w:rFonts w:ascii="Times New Roman" w:hAnsi="Times New Roman" w:cs="Times New Roman"/>
          <w:sz w:val="24"/>
          <w:szCs w:val="24"/>
        </w:rPr>
        <w:t xml:space="preserve"> “Yea and surely shall He again bring a remnant of the seed of Joseph </w:t>
      </w:r>
      <w:r w:rsidRPr="001736AC">
        <w:rPr>
          <w:rFonts w:ascii="Times New Roman" w:hAnsi="Times New Roman" w:cs="Times New Roman"/>
          <w:b/>
          <w:bCs/>
          <w:sz w:val="24"/>
          <w:szCs w:val="24"/>
        </w:rPr>
        <w:t>to the knowledge of the Lord their God</w:t>
      </w:r>
      <w:r w:rsidRPr="00104D2F">
        <w:rPr>
          <w:rFonts w:ascii="Times New Roman" w:hAnsi="Times New Roman" w:cs="Times New Roman"/>
          <w:sz w:val="24"/>
          <w:szCs w:val="24"/>
        </w:rPr>
        <w:t xml:space="preserve">? And as surely as the Lord liveth, will He gather in from the four quarters of the earth all the remnant of the seed of Jacob, </w:t>
      </w:r>
      <w:r w:rsidRPr="003E1A52">
        <w:rPr>
          <w:rFonts w:ascii="Times New Roman" w:hAnsi="Times New Roman" w:cs="Times New Roman"/>
          <w:b/>
          <w:bCs/>
          <w:sz w:val="24"/>
          <w:szCs w:val="24"/>
        </w:rPr>
        <w:t>who are scattered upon all the face of the earth</w:t>
      </w:r>
      <w:r w:rsidRPr="00104D2F">
        <w:rPr>
          <w:rFonts w:ascii="Times New Roman" w:hAnsi="Times New Roman" w:cs="Times New Roman"/>
          <w:sz w:val="24"/>
          <w:szCs w:val="24"/>
        </w:rPr>
        <w:t xml:space="preserve">. And as He hath covenanted with all the House of Jacob, even so shall the covenant wherewith He hath covenanted be fulfilled in His own due time, </w:t>
      </w:r>
      <w:r w:rsidRPr="008E5B7F">
        <w:rPr>
          <w:rFonts w:ascii="Times New Roman" w:hAnsi="Times New Roman" w:cs="Times New Roman"/>
          <w:b/>
          <w:bCs/>
          <w:sz w:val="24"/>
          <w:szCs w:val="24"/>
        </w:rPr>
        <w:t>unto the restoring all the House of Jacob</w:t>
      </w:r>
      <w:r w:rsidRPr="00104D2F">
        <w:rPr>
          <w:rFonts w:ascii="Times New Roman" w:hAnsi="Times New Roman" w:cs="Times New Roman"/>
          <w:sz w:val="24"/>
          <w:szCs w:val="24"/>
        </w:rPr>
        <w:t xml:space="preserve"> </w:t>
      </w:r>
      <w:r w:rsidRPr="004B2CCD">
        <w:rPr>
          <w:rFonts w:ascii="Times New Roman" w:hAnsi="Times New Roman" w:cs="Times New Roman"/>
          <w:b/>
          <w:bCs/>
          <w:sz w:val="24"/>
          <w:szCs w:val="24"/>
        </w:rPr>
        <w:t>unto the knowledge of the covenant</w:t>
      </w:r>
      <w:r w:rsidRPr="00104D2F">
        <w:rPr>
          <w:rFonts w:ascii="Times New Roman" w:hAnsi="Times New Roman" w:cs="Times New Roman"/>
          <w:sz w:val="24"/>
          <w:szCs w:val="24"/>
        </w:rPr>
        <w:t xml:space="preserve"> that He hath covenanted with them. </w:t>
      </w:r>
    </w:p>
    <w:p w14:paraId="06840994" w14:textId="77777777" w:rsidR="00421B05" w:rsidRDefault="00421B05" w:rsidP="00421B05">
      <w:pPr>
        <w:rPr>
          <w:rFonts w:ascii="Times New Roman" w:hAnsi="Times New Roman" w:cs="Times New Roman"/>
          <w:sz w:val="24"/>
          <w:szCs w:val="24"/>
        </w:rPr>
      </w:pPr>
      <w:r w:rsidRPr="008E5B7F">
        <w:rPr>
          <w:rFonts w:ascii="Times New Roman" w:hAnsi="Times New Roman" w:cs="Times New Roman"/>
          <w:sz w:val="24"/>
          <w:szCs w:val="24"/>
        </w:rPr>
        <w:t>And then shall they know their Redeemer, who is Jesus Christ, the Son of God</w:t>
      </w:r>
      <w:r w:rsidRPr="004B2CCD">
        <w:rPr>
          <w:rFonts w:ascii="Times New Roman" w:hAnsi="Times New Roman" w:cs="Times New Roman"/>
          <w:b/>
          <w:bCs/>
          <w:sz w:val="24"/>
          <w:szCs w:val="24"/>
        </w:rPr>
        <w:t>; And then shall they be gathered in from the four quarters of the earth unto their own lands, from whence they have been dispersed</w:t>
      </w:r>
      <w:r w:rsidRPr="00104D2F">
        <w:rPr>
          <w:rFonts w:ascii="Times New Roman" w:hAnsi="Times New Roman" w:cs="Times New Roman"/>
          <w:sz w:val="24"/>
          <w:szCs w:val="24"/>
        </w:rPr>
        <w:t xml:space="preserve">; yea, as the Lord liveth so shall it be. Amen </w:t>
      </w:r>
    </w:p>
    <w:p w14:paraId="726B3092" w14:textId="45F92834" w:rsidR="00591E58" w:rsidRPr="00402DD9" w:rsidRDefault="00591E58" w:rsidP="00591E58">
      <w:pPr>
        <w:rPr>
          <w:rFonts w:ascii="Times New Roman" w:hAnsi="Times New Roman" w:cs="Times New Roman"/>
          <w:b/>
          <w:bCs/>
          <w:sz w:val="24"/>
          <w:szCs w:val="24"/>
        </w:rPr>
      </w:pPr>
      <w:r w:rsidRPr="001449F2">
        <w:rPr>
          <w:rFonts w:ascii="Times New Roman" w:hAnsi="Times New Roman" w:cs="Times New Roman"/>
          <w:b/>
          <w:bCs/>
          <w:sz w:val="28"/>
          <w:szCs w:val="28"/>
        </w:rPr>
        <w:t>Concerning the Jews who are scattered upon the earth Jesus said</w:t>
      </w:r>
      <w:r w:rsidRPr="00402DD9">
        <w:rPr>
          <w:rFonts w:ascii="Times New Roman" w:hAnsi="Times New Roman" w:cs="Times New Roman"/>
          <w:b/>
          <w:bCs/>
          <w:sz w:val="24"/>
          <w:szCs w:val="24"/>
        </w:rPr>
        <w:t xml:space="preserve">: </w:t>
      </w:r>
    </w:p>
    <w:p w14:paraId="252F284C" w14:textId="77777777" w:rsidR="00402DD9" w:rsidRDefault="00591E58" w:rsidP="00591E58">
      <w:pPr>
        <w:rPr>
          <w:rFonts w:ascii="Times New Roman" w:hAnsi="Times New Roman" w:cs="Times New Roman"/>
          <w:sz w:val="24"/>
          <w:szCs w:val="24"/>
        </w:rPr>
      </w:pPr>
      <w:r w:rsidRPr="00FC0710">
        <w:rPr>
          <w:rFonts w:ascii="Times New Roman" w:hAnsi="Times New Roman" w:cs="Times New Roman"/>
          <w:b/>
          <w:bCs/>
          <w:sz w:val="24"/>
          <w:szCs w:val="24"/>
        </w:rPr>
        <w:t>3 Nephi 16:4-5:</w:t>
      </w:r>
      <w:r w:rsidRPr="008F1770">
        <w:rPr>
          <w:rFonts w:ascii="Times New Roman" w:hAnsi="Times New Roman" w:cs="Times New Roman"/>
          <w:sz w:val="24"/>
          <w:szCs w:val="24"/>
        </w:rPr>
        <w:t xml:space="preserve"> “And I command you that ye shall write these sayings after I am gone, that if it so be </w:t>
      </w:r>
      <w:r w:rsidRPr="008F1770">
        <w:rPr>
          <w:rFonts w:ascii="Times New Roman" w:hAnsi="Times New Roman" w:cs="Times New Roman"/>
          <w:b/>
          <w:bCs/>
          <w:sz w:val="24"/>
          <w:szCs w:val="24"/>
        </w:rPr>
        <w:t>that my people at Jerusalem</w:t>
      </w:r>
      <w:r w:rsidRPr="008F1770">
        <w:rPr>
          <w:rFonts w:ascii="Times New Roman" w:hAnsi="Times New Roman" w:cs="Times New Roman"/>
          <w:sz w:val="24"/>
          <w:szCs w:val="24"/>
        </w:rPr>
        <w:t xml:space="preserve">, they who have seen me and been with me in my ministry, do not ask the Father in my name, that they may receive a knowledge of you by the Holy Ghost, and also of the other tribes whom they know not of, that these sayings which ye shall write shall be kept and shall be manifested unto the Gentiles, that through the fulness of the Gentiles, the remnant of their seed, who shall be scattered forth upon the face of the earth because of their unbelief, may be brought in, or </w:t>
      </w:r>
      <w:r w:rsidRPr="008F1770">
        <w:rPr>
          <w:rFonts w:ascii="Times New Roman" w:hAnsi="Times New Roman" w:cs="Times New Roman"/>
          <w:b/>
          <w:bCs/>
          <w:sz w:val="24"/>
          <w:szCs w:val="24"/>
        </w:rPr>
        <w:t>may be brought to a knowledge of me, their Redeemer</w:t>
      </w:r>
      <w:r w:rsidRPr="008F1770">
        <w:rPr>
          <w:rFonts w:ascii="Times New Roman" w:hAnsi="Times New Roman" w:cs="Times New Roman"/>
          <w:sz w:val="24"/>
          <w:szCs w:val="24"/>
        </w:rPr>
        <w:t>.</w:t>
      </w:r>
    </w:p>
    <w:p w14:paraId="1EC5104C" w14:textId="38221465" w:rsidR="00FC0710" w:rsidRDefault="00591E58" w:rsidP="00260CF1">
      <w:pPr>
        <w:rPr>
          <w:rFonts w:ascii="Times New Roman" w:hAnsi="Times New Roman" w:cs="Times New Roman"/>
          <w:sz w:val="24"/>
          <w:szCs w:val="24"/>
        </w:rPr>
      </w:pPr>
      <w:r w:rsidRPr="00591E58">
        <w:rPr>
          <w:rFonts w:ascii="Times New Roman" w:hAnsi="Times New Roman" w:cs="Times New Roman"/>
          <w:b/>
          <w:bCs/>
          <w:sz w:val="24"/>
          <w:szCs w:val="24"/>
        </w:rPr>
        <w:t>And then will I gather them</w:t>
      </w:r>
      <w:r w:rsidRPr="008F1770">
        <w:rPr>
          <w:rFonts w:ascii="Times New Roman" w:hAnsi="Times New Roman" w:cs="Times New Roman"/>
          <w:sz w:val="24"/>
          <w:szCs w:val="24"/>
        </w:rPr>
        <w:t xml:space="preserve"> in from the four quarters of the earth; and then will I fulfil the covenant which the Father hath made unto all the people of the house of Israel.”</w:t>
      </w:r>
    </w:p>
    <w:p w14:paraId="71E735A6" w14:textId="77777777" w:rsidR="00440B57" w:rsidRPr="00B44B85" w:rsidRDefault="00440B57" w:rsidP="00260CF1">
      <w:pPr>
        <w:rPr>
          <w:rFonts w:ascii="Times New Roman" w:hAnsi="Times New Roman" w:cs="Times New Roman"/>
          <w:sz w:val="24"/>
          <w:szCs w:val="24"/>
        </w:rPr>
      </w:pPr>
    </w:p>
    <w:p w14:paraId="4E18515E" w14:textId="28D56D0B" w:rsidR="00421B05" w:rsidRPr="00DE0800" w:rsidRDefault="007A3CC9" w:rsidP="00260CF1">
      <w:pPr>
        <w:rPr>
          <w:rFonts w:ascii="Times New Roman" w:hAnsi="Times New Roman" w:cs="Times New Roman"/>
          <w:b/>
          <w:bCs/>
          <w:sz w:val="32"/>
          <w:szCs w:val="32"/>
        </w:rPr>
      </w:pPr>
      <w:r w:rsidRPr="00DE0800">
        <w:rPr>
          <w:rFonts w:ascii="Times New Roman" w:hAnsi="Times New Roman" w:cs="Times New Roman"/>
          <w:b/>
          <w:bCs/>
          <w:sz w:val="32"/>
          <w:szCs w:val="32"/>
        </w:rPr>
        <w:t>Restored and Recovered First</w:t>
      </w:r>
    </w:p>
    <w:p w14:paraId="18CB7027" w14:textId="75D97A11" w:rsidR="00A94CED" w:rsidRDefault="00F63E23" w:rsidP="00260CF1">
      <w:pPr>
        <w:rPr>
          <w:rFonts w:ascii="Times New Roman" w:hAnsi="Times New Roman" w:cs="Times New Roman"/>
          <w:b/>
          <w:bCs/>
          <w:sz w:val="24"/>
          <w:szCs w:val="24"/>
        </w:rPr>
      </w:pPr>
      <w:r>
        <w:rPr>
          <w:rFonts w:ascii="Times New Roman" w:hAnsi="Times New Roman" w:cs="Times New Roman"/>
          <w:b/>
          <w:bCs/>
          <w:sz w:val="24"/>
          <w:szCs w:val="24"/>
        </w:rPr>
        <w:t xml:space="preserve">Israel is restored </w:t>
      </w:r>
      <w:r w:rsidR="006D0957">
        <w:rPr>
          <w:rFonts w:ascii="Times New Roman" w:hAnsi="Times New Roman" w:cs="Times New Roman"/>
          <w:b/>
          <w:bCs/>
          <w:sz w:val="24"/>
          <w:szCs w:val="24"/>
        </w:rPr>
        <w:t xml:space="preserve">or recovered </w:t>
      </w:r>
      <w:r>
        <w:rPr>
          <w:rFonts w:ascii="Times New Roman" w:hAnsi="Times New Roman" w:cs="Times New Roman"/>
          <w:b/>
          <w:bCs/>
          <w:sz w:val="24"/>
          <w:szCs w:val="24"/>
        </w:rPr>
        <w:t xml:space="preserve">through conversion to the truth through the efforts of the </w:t>
      </w:r>
      <w:r w:rsidR="006D0957">
        <w:rPr>
          <w:rFonts w:ascii="Times New Roman" w:hAnsi="Times New Roman" w:cs="Times New Roman"/>
          <w:b/>
          <w:bCs/>
          <w:sz w:val="24"/>
          <w:szCs w:val="24"/>
        </w:rPr>
        <w:t xml:space="preserve">missionary programme. </w:t>
      </w:r>
    </w:p>
    <w:p w14:paraId="7BE99917" w14:textId="5C6138C3" w:rsidR="00260CF1" w:rsidRPr="009F7251" w:rsidRDefault="00260CF1" w:rsidP="00260CF1">
      <w:pPr>
        <w:rPr>
          <w:rFonts w:ascii="Times New Roman" w:hAnsi="Times New Roman" w:cs="Times New Roman"/>
          <w:sz w:val="24"/>
          <w:szCs w:val="24"/>
        </w:rPr>
      </w:pPr>
      <w:r w:rsidRPr="009F7251">
        <w:rPr>
          <w:rFonts w:ascii="Times New Roman" w:hAnsi="Times New Roman" w:cs="Times New Roman"/>
          <w:b/>
          <w:bCs/>
          <w:sz w:val="24"/>
          <w:szCs w:val="24"/>
        </w:rPr>
        <w:lastRenderedPageBreak/>
        <w:t>2 Nephi 25:17:</w:t>
      </w:r>
      <w:r w:rsidRPr="009F7251">
        <w:rPr>
          <w:rFonts w:ascii="Times New Roman" w:hAnsi="Times New Roman" w:cs="Times New Roman"/>
          <w:sz w:val="24"/>
          <w:szCs w:val="24"/>
        </w:rPr>
        <w:t xml:space="preserve"> </w:t>
      </w:r>
      <w:r>
        <w:rPr>
          <w:rFonts w:ascii="Times New Roman" w:hAnsi="Times New Roman" w:cs="Times New Roman"/>
          <w:sz w:val="24"/>
          <w:szCs w:val="24"/>
        </w:rPr>
        <w:t>“</w:t>
      </w:r>
      <w:r w:rsidRPr="009F7251">
        <w:rPr>
          <w:rFonts w:ascii="Times New Roman" w:hAnsi="Times New Roman" w:cs="Times New Roman"/>
          <w:sz w:val="24"/>
          <w:szCs w:val="24"/>
        </w:rPr>
        <w:t xml:space="preserve">And the Lord will set his hand again the second time </w:t>
      </w:r>
      <w:r w:rsidRPr="0086221F">
        <w:rPr>
          <w:rFonts w:ascii="Times New Roman" w:hAnsi="Times New Roman" w:cs="Times New Roman"/>
          <w:b/>
          <w:bCs/>
          <w:sz w:val="24"/>
          <w:szCs w:val="24"/>
        </w:rPr>
        <w:t>to restore his people from their lost and fallen state</w:t>
      </w:r>
      <w:r w:rsidRPr="009F7251">
        <w:rPr>
          <w:rFonts w:ascii="Times New Roman" w:hAnsi="Times New Roman" w:cs="Times New Roman"/>
          <w:sz w:val="24"/>
          <w:szCs w:val="24"/>
        </w:rPr>
        <w:t>. Wherefore, he will proceed to do a marvellous and a wonder among the children of men.</w:t>
      </w:r>
      <w:r>
        <w:rPr>
          <w:rFonts w:ascii="Times New Roman" w:hAnsi="Times New Roman" w:cs="Times New Roman"/>
          <w:sz w:val="24"/>
          <w:szCs w:val="24"/>
        </w:rPr>
        <w:t>”</w:t>
      </w:r>
    </w:p>
    <w:p w14:paraId="4BA30FA6" w14:textId="77777777" w:rsidR="00260CF1" w:rsidRPr="00085F21" w:rsidRDefault="00260CF1" w:rsidP="00260CF1">
      <w:pPr>
        <w:rPr>
          <w:rFonts w:ascii="Times New Roman" w:hAnsi="Times New Roman" w:cs="Times New Roman"/>
          <w:sz w:val="24"/>
          <w:szCs w:val="24"/>
        </w:rPr>
      </w:pPr>
      <w:r w:rsidRPr="00C55E1B">
        <w:rPr>
          <w:rFonts w:ascii="Times New Roman" w:hAnsi="Times New Roman" w:cs="Times New Roman"/>
          <w:b/>
          <w:bCs/>
          <w:sz w:val="24"/>
          <w:szCs w:val="24"/>
        </w:rPr>
        <w:t>2 Nephi 29:1:</w:t>
      </w:r>
      <w:r w:rsidRPr="00C55E1B">
        <w:rPr>
          <w:rFonts w:ascii="Times New Roman" w:hAnsi="Times New Roman" w:cs="Times New Roman"/>
          <w:sz w:val="24"/>
          <w:szCs w:val="24"/>
        </w:rPr>
        <w:t xml:space="preserve"> </w:t>
      </w:r>
      <w:r w:rsidRPr="00085F21">
        <w:rPr>
          <w:rFonts w:ascii="Times New Roman" w:hAnsi="Times New Roman" w:cs="Times New Roman"/>
          <w:sz w:val="24"/>
          <w:szCs w:val="24"/>
        </w:rPr>
        <w:t xml:space="preserve">“But behold, there shall be many—at that day when I shall proceed to do a marvellous among them, that I may remember my covenants which I have made unto the children of men, that I may set my hand again </w:t>
      </w:r>
      <w:r w:rsidRPr="00576042">
        <w:rPr>
          <w:rFonts w:ascii="Times New Roman" w:hAnsi="Times New Roman" w:cs="Times New Roman"/>
          <w:b/>
          <w:bCs/>
          <w:sz w:val="24"/>
          <w:szCs w:val="24"/>
        </w:rPr>
        <w:t>the second time to recover my people, which are of the house of Israel”</w:t>
      </w:r>
    </w:p>
    <w:p w14:paraId="499C3CBB" w14:textId="77777777" w:rsidR="00260CF1" w:rsidRDefault="00260CF1" w:rsidP="00260CF1">
      <w:pPr>
        <w:rPr>
          <w:rFonts w:ascii="Times New Roman" w:hAnsi="Times New Roman" w:cs="Times New Roman"/>
          <w:sz w:val="24"/>
          <w:szCs w:val="24"/>
        </w:rPr>
      </w:pPr>
      <w:r w:rsidRPr="009C7215">
        <w:rPr>
          <w:rFonts w:ascii="Times New Roman" w:hAnsi="Times New Roman" w:cs="Times New Roman"/>
          <w:b/>
          <w:bCs/>
          <w:sz w:val="24"/>
          <w:szCs w:val="24"/>
        </w:rPr>
        <w:t>2 Nephi 30:8:</w:t>
      </w:r>
      <w:r w:rsidRPr="009C7215">
        <w:rPr>
          <w:rFonts w:ascii="Times New Roman" w:hAnsi="Times New Roman" w:cs="Times New Roman"/>
          <w:sz w:val="24"/>
          <w:szCs w:val="24"/>
        </w:rPr>
        <w:t xml:space="preserve"> </w:t>
      </w:r>
      <w:r>
        <w:rPr>
          <w:rFonts w:ascii="Times New Roman" w:hAnsi="Times New Roman" w:cs="Times New Roman"/>
          <w:sz w:val="24"/>
          <w:szCs w:val="24"/>
        </w:rPr>
        <w:t>“</w:t>
      </w:r>
      <w:r w:rsidRPr="009C7215">
        <w:rPr>
          <w:rFonts w:ascii="Times New Roman" w:hAnsi="Times New Roman" w:cs="Times New Roman"/>
          <w:sz w:val="24"/>
          <w:szCs w:val="24"/>
        </w:rPr>
        <w:t xml:space="preserve">And it shall come to pass that the Lord God shall commence his work among all nations, kindreds, tongues, and people, </w:t>
      </w:r>
      <w:r w:rsidRPr="009C7215">
        <w:rPr>
          <w:rFonts w:ascii="Times New Roman" w:hAnsi="Times New Roman" w:cs="Times New Roman"/>
          <w:b/>
          <w:bCs/>
          <w:sz w:val="24"/>
          <w:szCs w:val="24"/>
        </w:rPr>
        <w:t>to bring about the restoration of his people upon the earth</w:t>
      </w:r>
      <w:r w:rsidRPr="009C7215">
        <w:rPr>
          <w:rFonts w:ascii="Times New Roman" w:hAnsi="Times New Roman" w:cs="Times New Roman"/>
          <w:sz w:val="24"/>
          <w:szCs w:val="24"/>
        </w:rPr>
        <w:t>.</w:t>
      </w:r>
      <w:r>
        <w:rPr>
          <w:rFonts w:ascii="Times New Roman" w:hAnsi="Times New Roman" w:cs="Times New Roman"/>
          <w:sz w:val="24"/>
          <w:szCs w:val="24"/>
        </w:rPr>
        <w:t>”</w:t>
      </w:r>
    </w:p>
    <w:p w14:paraId="09D29B38" w14:textId="77777777" w:rsidR="00260CF1" w:rsidRDefault="00260CF1" w:rsidP="00260CF1">
      <w:pPr>
        <w:rPr>
          <w:rFonts w:ascii="Times New Roman" w:hAnsi="Times New Roman" w:cs="Times New Roman"/>
          <w:sz w:val="24"/>
          <w:szCs w:val="24"/>
        </w:rPr>
      </w:pPr>
      <w:r w:rsidRPr="003556F1">
        <w:rPr>
          <w:rFonts w:ascii="Times New Roman" w:hAnsi="Times New Roman" w:cs="Times New Roman"/>
          <w:b/>
          <w:bCs/>
          <w:sz w:val="24"/>
          <w:szCs w:val="24"/>
        </w:rPr>
        <w:t>Jacob 6:2:</w:t>
      </w:r>
      <w:r w:rsidRPr="003556F1">
        <w:rPr>
          <w:rFonts w:ascii="Times New Roman" w:hAnsi="Times New Roman" w:cs="Times New Roman"/>
          <w:sz w:val="24"/>
          <w:szCs w:val="24"/>
        </w:rPr>
        <w:t xml:space="preserve"> </w:t>
      </w:r>
      <w:r w:rsidRPr="003556F1">
        <w:rPr>
          <w:rFonts w:ascii="Times New Roman" w:hAnsi="Times New Roman" w:cs="Times New Roman"/>
          <w:b/>
          <w:bCs/>
          <w:sz w:val="24"/>
          <w:szCs w:val="24"/>
        </w:rPr>
        <w:t>And the day that he shall set his hand again the second time to recover his people</w:t>
      </w:r>
      <w:r w:rsidRPr="003556F1">
        <w:rPr>
          <w:rFonts w:ascii="Times New Roman" w:hAnsi="Times New Roman" w:cs="Times New Roman"/>
          <w:sz w:val="24"/>
          <w:szCs w:val="24"/>
        </w:rPr>
        <w:t>, is the day, yea, even the last time, that the servants of the Lord shall go forth in his power, to nourish and prune his vineyard; and after that the end soon cometh.</w:t>
      </w:r>
      <w:r>
        <w:rPr>
          <w:rFonts w:ascii="Times New Roman" w:hAnsi="Times New Roman" w:cs="Times New Roman"/>
          <w:sz w:val="24"/>
          <w:szCs w:val="24"/>
        </w:rPr>
        <w:t>”</w:t>
      </w:r>
    </w:p>
    <w:p w14:paraId="6F99592E" w14:textId="77777777" w:rsidR="00260CF1" w:rsidRPr="00FA35A7" w:rsidRDefault="00260CF1" w:rsidP="00260CF1">
      <w:pPr>
        <w:rPr>
          <w:rFonts w:ascii="Times New Roman" w:hAnsi="Times New Roman" w:cs="Times New Roman"/>
          <w:sz w:val="24"/>
          <w:szCs w:val="24"/>
        </w:rPr>
      </w:pPr>
      <w:r w:rsidRPr="00FA35A7">
        <w:rPr>
          <w:rFonts w:ascii="Times New Roman" w:hAnsi="Times New Roman" w:cs="Times New Roman"/>
          <w:b/>
          <w:bCs/>
          <w:sz w:val="24"/>
          <w:szCs w:val="24"/>
        </w:rPr>
        <w:t>Helaman 15:11,</w:t>
      </w:r>
      <w:r>
        <w:rPr>
          <w:rFonts w:ascii="Times New Roman" w:hAnsi="Times New Roman" w:cs="Times New Roman"/>
          <w:b/>
          <w:bCs/>
          <w:sz w:val="24"/>
          <w:szCs w:val="24"/>
        </w:rPr>
        <w:t xml:space="preserve"> </w:t>
      </w:r>
      <w:r w:rsidRPr="00FA35A7">
        <w:rPr>
          <w:rFonts w:ascii="Times New Roman" w:hAnsi="Times New Roman" w:cs="Times New Roman"/>
          <w:b/>
          <w:bCs/>
          <w:sz w:val="24"/>
          <w:szCs w:val="24"/>
        </w:rPr>
        <w:t>13:</w:t>
      </w:r>
      <w:r w:rsidRPr="00FA35A7">
        <w:rPr>
          <w:rFonts w:ascii="Times New Roman" w:hAnsi="Times New Roman" w:cs="Times New Roman"/>
          <w:sz w:val="24"/>
          <w:szCs w:val="24"/>
        </w:rPr>
        <w:t xml:space="preserve"> </w:t>
      </w:r>
      <w:r>
        <w:rPr>
          <w:rFonts w:ascii="Times New Roman" w:hAnsi="Times New Roman" w:cs="Times New Roman"/>
          <w:sz w:val="24"/>
          <w:szCs w:val="24"/>
        </w:rPr>
        <w:t>“</w:t>
      </w:r>
      <w:r w:rsidRPr="00FA35A7">
        <w:rPr>
          <w:rFonts w:ascii="Times New Roman" w:hAnsi="Times New Roman" w:cs="Times New Roman"/>
          <w:sz w:val="24"/>
          <w:szCs w:val="24"/>
        </w:rPr>
        <w:t>Yea, even if they should dwindle in unbelief the Lord</w:t>
      </w:r>
      <w:r>
        <w:rPr>
          <w:rFonts w:ascii="Times New Roman" w:hAnsi="Times New Roman" w:cs="Times New Roman"/>
          <w:sz w:val="24"/>
          <w:szCs w:val="24"/>
        </w:rPr>
        <w:t xml:space="preserve"> shall prolong </w:t>
      </w:r>
      <w:r w:rsidRPr="00FA35A7">
        <w:rPr>
          <w:rFonts w:ascii="Times New Roman" w:hAnsi="Times New Roman" w:cs="Times New Roman"/>
          <w:sz w:val="24"/>
          <w:szCs w:val="24"/>
        </w:rPr>
        <w:t>their days, until the time shall come which hath been spoken of by our fathers, and also by the prophet</w:t>
      </w:r>
      <w:r>
        <w:rPr>
          <w:rFonts w:ascii="Times New Roman" w:hAnsi="Times New Roman" w:cs="Times New Roman"/>
          <w:sz w:val="24"/>
          <w:szCs w:val="24"/>
        </w:rPr>
        <w:t xml:space="preserve"> Zenos</w:t>
      </w:r>
      <w:r w:rsidRPr="00FA35A7">
        <w:rPr>
          <w:rFonts w:ascii="Times New Roman" w:hAnsi="Times New Roman" w:cs="Times New Roman"/>
          <w:sz w:val="24"/>
          <w:szCs w:val="24"/>
        </w:rPr>
        <w:t xml:space="preserve"> and many other prophets, </w:t>
      </w:r>
      <w:r w:rsidRPr="00013387">
        <w:rPr>
          <w:rFonts w:ascii="Times New Roman" w:hAnsi="Times New Roman" w:cs="Times New Roman"/>
          <w:b/>
          <w:bCs/>
          <w:sz w:val="24"/>
          <w:szCs w:val="24"/>
        </w:rPr>
        <w:t>concerning the restoration of our brethren, the Lamanites, again to the knowledge of the truth</w:t>
      </w:r>
      <w:r w:rsidRPr="00FA35A7">
        <w:rPr>
          <w:rFonts w:ascii="Times New Roman" w:hAnsi="Times New Roman" w:cs="Times New Roman"/>
          <w:sz w:val="24"/>
          <w:szCs w:val="24"/>
        </w:rPr>
        <w:t xml:space="preserve">….. And this is according to the prophecy, </w:t>
      </w:r>
      <w:r w:rsidRPr="006D4938">
        <w:rPr>
          <w:rFonts w:ascii="Times New Roman" w:hAnsi="Times New Roman" w:cs="Times New Roman"/>
          <w:b/>
          <w:bCs/>
          <w:sz w:val="24"/>
          <w:szCs w:val="24"/>
        </w:rPr>
        <w:t>that they shall again be brought to the true knowledge</w:t>
      </w:r>
      <w:r w:rsidRPr="00FA35A7">
        <w:rPr>
          <w:rFonts w:ascii="Times New Roman" w:hAnsi="Times New Roman" w:cs="Times New Roman"/>
          <w:sz w:val="24"/>
          <w:szCs w:val="24"/>
        </w:rPr>
        <w:t>, which is the knowledge of their Redeemer, and their great and true </w:t>
      </w:r>
      <w:r w:rsidRPr="00013387">
        <w:rPr>
          <w:rFonts w:ascii="Times New Roman" w:hAnsi="Times New Roman" w:cs="Times New Roman"/>
          <w:sz w:val="24"/>
          <w:szCs w:val="24"/>
        </w:rPr>
        <w:t>shepherd</w:t>
      </w:r>
      <w:r w:rsidRPr="00FA35A7">
        <w:rPr>
          <w:rFonts w:ascii="Times New Roman" w:hAnsi="Times New Roman" w:cs="Times New Roman"/>
          <w:sz w:val="24"/>
          <w:szCs w:val="24"/>
        </w:rPr>
        <w:t>, and be numbered among his </w:t>
      </w:r>
      <w:r w:rsidRPr="00013387">
        <w:rPr>
          <w:rFonts w:ascii="Times New Roman" w:hAnsi="Times New Roman" w:cs="Times New Roman"/>
          <w:sz w:val="24"/>
          <w:szCs w:val="24"/>
        </w:rPr>
        <w:t>sheep</w:t>
      </w:r>
      <w:r w:rsidRPr="00FA35A7">
        <w:rPr>
          <w:rFonts w:ascii="Times New Roman" w:hAnsi="Times New Roman" w:cs="Times New Roman"/>
          <w:sz w:val="24"/>
          <w:szCs w:val="24"/>
        </w:rPr>
        <w:t>.</w:t>
      </w:r>
      <w:r>
        <w:rPr>
          <w:rFonts w:ascii="Times New Roman" w:hAnsi="Times New Roman" w:cs="Times New Roman"/>
          <w:sz w:val="24"/>
          <w:szCs w:val="24"/>
        </w:rPr>
        <w:t>”</w:t>
      </w:r>
      <w:r w:rsidRPr="00FA35A7">
        <w:rPr>
          <w:rFonts w:ascii="Times New Roman" w:hAnsi="Times New Roman" w:cs="Times New Roman"/>
          <w:sz w:val="24"/>
          <w:szCs w:val="24"/>
        </w:rPr>
        <w:t xml:space="preserve"> </w:t>
      </w:r>
    </w:p>
    <w:p w14:paraId="20CE09A8" w14:textId="77777777" w:rsidR="00260CF1" w:rsidRDefault="00260CF1" w:rsidP="00260CF1">
      <w:pPr>
        <w:rPr>
          <w:rFonts w:ascii="Times New Roman" w:hAnsi="Times New Roman" w:cs="Times New Roman"/>
          <w:sz w:val="24"/>
          <w:szCs w:val="24"/>
        </w:rPr>
      </w:pPr>
      <w:r w:rsidRPr="009E0998">
        <w:rPr>
          <w:rFonts w:ascii="Times New Roman" w:hAnsi="Times New Roman" w:cs="Times New Roman"/>
          <w:b/>
          <w:bCs/>
          <w:sz w:val="24"/>
          <w:szCs w:val="24"/>
        </w:rPr>
        <w:t>Mormon 9:36:</w:t>
      </w:r>
      <w:r w:rsidRPr="009E0998">
        <w:rPr>
          <w:rFonts w:ascii="Times New Roman" w:hAnsi="Times New Roman" w:cs="Times New Roman"/>
          <w:sz w:val="24"/>
          <w:szCs w:val="24"/>
        </w:rPr>
        <w:t xml:space="preserve"> </w:t>
      </w:r>
      <w:r>
        <w:rPr>
          <w:rFonts w:ascii="Times New Roman" w:hAnsi="Times New Roman" w:cs="Times New Roman"/>
          <w:sz w:val="24"/>
          <w:szCs w:val="24"/>
        </w:rPr>
        <w:t>“</w:t>
      </w:r>
      <w:r w:rsidRPr="009E0998">
        <w:rPr>
          <w:rFonts w:ascii="Times New Roman" w:hAnsi="Times New Roman" w:cs="Times New Roman"/>
          <w:sz w:val="24"/>
          <w:szCs w:val="24"/>
        </w:rPr>
        <w:t xml:space="preserve">And behold, these things which we have desired concerning our brethren, yea, </w:t>
      </w:r>
      <w:r w:rsidRPr="009E0998">
        <w:rPr>
          <w:rFonts w:ascii="Times New Roman" w:hAnsi="Times New Roman" w:cs="Times New Roman"/>
          <w:b/>
          <w:bCs/>
          <w:sz w:val="24"/>
          <w:szCs w:val="24"/>
        </w:rPr>
        <w:t>even their restoration to the knowledge of Christ</w:t>
      </w:r>
      <w:r w:rsidRPr="009E0998">
        <w:rPr>
          <w:rFonts w:ascii="Times New Roman" w:hAnsi="Times New Roman" w:cs="Times New Roman"/>
          <w:sz w:val="24"/>
          <w:szCs w:val="24"/>
        </w:rPr>
        <w:t>, are according to the prayers of all the saints who have dwelt in the land.</w:t>
      </w:r>
      <w:r>
        <w:rPr>
          <w:rFonts w:ascii="Times New Roman" w:hAnsi="Times New Roman" w:cs="Times New Roman"/>
          <w:sz w:val="24"/>
          <w:szCs w:val="24"/>
        </w:rPr>
        <w:t>”</w:t>
      </w:r>
    </w:p>
    <w:p w14:paraId="1B5548CD" w14:textId="77777777" w:rsidR="00260CF1" w:rsidRPr="008A1927" w:rsidRDefault="00260CF1" w:rsidP="00260CF1">
      <w:pPr>
        <w:rPr>
          <w:rFonts w:ascii="Times New Roman" w:hAnsi="Times New Roman" w:cs="Times New Roman"/>
          <w:sz w:val="24"/>
          <w:szCs w:val="24"/>
        </w:rPr>
      </w:pPr>
      <w:r w:rsidRPr="00AB176F">
        <w:rPr>
          <w:rFonts w:ascii="Times New Roman" w:hAnsi="Times New Roman" w:cs="Times New Roman"/>
          <w:b/>
          <w:bCs/>
          <w:sz w:val="24"/>
          <w:szCs w:val="24"/>
        </w:rPr>
        <w:t>1 Nephi 15:13-14:</w:t>
      </w:r>
      <w:r>
        <w:rPr>
          <w:rFonts w:ascii="Times New Roman" w:hAnsi="Times New Roman" w:cs="Times New Roman"/>
          <w:sz w:val="24"/>
          <w:szCs w:val="24"/>
        </w:rPr>
        <w:t xml:space="preserve"> “</w:t>
      </w:r>
      <w:r w:rsidRPr="00E87BD3">
        <w:rPr>
          <w:rFonts w:ascii="Times New Roman" w:hAnsi="Times New Roman" w:cs="Times New Roman"/>
          <w:sz w:val="24"/>
          <w:szCs w:val="24"/>
        </w:rPr>
        <w:t xml:space="preserve">And now, the thing which our father meaneth concerning the grafting in of the natural branches through the fulness of the Gentiles, is, that in the latter days, when our seed shall have dwindled in unbelief, yea, for the space of many years, and many generations after the Messiah shall be manifested in body unto the children of men, then shall the fulness of the gospel of the Messiah come unto the Gentiles, </w:t>
      </w:r>
      <w:r w:rsidRPr="00AB176F">
        <w:rPr>
          <w:rFonts w:ascii="Times New Roman" w:hAnsi="Times New Roman" w:cs="Times New Roman"/>
          <w:b/>
          <w:bCs/>
          <w:sz w:val="24"/>
          <w:szCs w:val="24"/>
        </w:rPr>
        <w:t>and from the Gentiles unto the remnant of our seed—</w:t>
      </w:r>
      <w:r w:rsidRPr="00E87BD3">
        <w:rPr>
          <w:rFonts w:ascii="Times New Roman" w:hAnsi="Times New Roman" w:cs="Times New Roman"/>
          <w:sz w:val="24"/>
          <w:szCs w:val="24"/>
        </w:rPr>
        <w:t xml:space="preserve">And at that day </w:t>
      </w:r>
      <w:r w:rsidRPr="00AB176F">
        <w:rPr>
          <w:rFonts w:ascii="Times New Roman" w:hAnsi="Times New Roman" w:cs="Times New Roman"/>
          <w:b/>
          <w:bCs/>
          <w:sz w:val="24"/>
          <w:szCs w:val="24"/>
        </w:rPr>
        <w:t>shall the remnant of our seed know that they are of the house of Israel</w:t>
      </w:r>
      <w:r w:rsidRPr="00E87BD3">
        <w:rPr>
          <w:rFonts w:ascii="Times New Roman" w:hAnsi="Times New Roman" w:cs="Times New Roman"/>
          <w:sz w:val="24"/>
          <w:szCs w:val="24"/>
        </w:rPr>
        <w:t>, and that they are the </w:t>
      </w:r>
      <w:r w:rsidRPr="00AB176F">
        <w:rPr>
          <w:rFonts w:ascii="Times New Roman" w:hAnsi="Times New Roman" w:cs="Times New Roman"/>
          <w:sz w:val="24"/>
          <w:szCs w:val="24"/>
        </w:rPr>
        <w:t>covenant</w:t>
      </w:r>
      <w:r w:rsidRPr="00E87BD3">
        <w:rPr>
          <w:rFonts w:ascii="Times New Roman" w:hAnsi="Times New Roman" w:cs="Times New Roman"/>
          <w:sz w:val="24"/>
          <w:szCs w:val="24"/>
        </w:rPr>
        <w:t> people of the Lord</w:t>
      </w:r>
      <w:r w:rsidRPr="00AB176F">
        <w:rPr>
          <w:rFonts w:ascii="Times New Roman" w:hAnsi="Times New Roman" w:cs="Times New Roman"/>
          <w:b/>
          <w:bCs/>
          <w:sz w:val="24"/>
          <w:szCs w:val="24"/>
        </w:rPr>
        <w:t>; and then shall they know and come to the knowledge of their forefathers, and also to the knowledge of the gospel of their Redeemer</w:t>
      </w:r>
      <w:r w:rsidRPr="00E87BD3">
        <w:rPr>
          <w:rFonts w:ascii="Times New Roman" w:hAnsi="Times New Roman" w:cs="Times New Roman"/>
          <w:sz w:val="24"/>
          <w:szCs w:val="24"/>
        </w:rPr>
        <w:t>, which was ministered unto their fathers by him; wherefore, they shall come to the knowledge of their Redeemer and the very points of his doctrine, that they may know how to come unto him and be saved.</w:t>
      </w:r>
    </w:p>
    <w:p w14:paraId="4D67B914" w14:textId="5D4949B2" w:rsidR="00EA4C9D" w:rsidRDefault="009326A3" w:rsidP="009326A3">
      <w:pPr>
        <w:rPr>
          <w:rFonts w:ascii="Times New Roman" w:hAnsi="Times New Roman" w:cs="Times New Roman"/>
          <w:sz w:val="24"/>
          <w:szCs w:val="24"/>
        </w:rPr>
      </w:pPr>
      <w:r w:rsidRPr="002858AE">
        <w:rPr>
          <w:rFonts w:ascii="Times New Roman" w:hAnsi="Times New Roman" w:cs="Times New Roman"/>
          <w:b/>
          <w:bCs/>
          <w:sz w:val="24"/>
          <w:szCs w:val="24"/>
        </w:rPr>
        <w:t>D&amp;C 45:17:</w:t>
      </w:r>
      <w:r w:rsidRPr="002D1B74">
        <w:rPr>
          <w:rFonts w:ascii="Times New Roman" w:hAnsi="Times New Roman" w:cs="Times New Roman"/>
          <w:sz w:val="24"/>
          <w:szCs w:val="24"/>
        </w:rPr>
        <w:t> </w:t>
      </w:r>
      <w:r>
        <w:rPr>
          <w:rFonts w:ascii="Times New Roman" w:hAnsi="Times New Roman" w:cs="Times New Roman"/>
          <w:sz w:val="24"/>
          <w:szCs w:val="24"/>
        </w:rPr>
        <w:t>“</w:t>
      </w:r>
      <w:r w:rsidRPr="002D1B74">
        <w:rPr>
          <w:rFonts w:ascii="Times New Roman" w:hAnsi="Times New Roman" w:cs="Times New Roman"/>
          <w:sz w:val="24"/>
          <w:szCs w:val="24"/>
        </w:rPr>
        <w:t xml:space="preserve">For as ye have looked upon the long absence of your spirits from your bodies to be a bondage, I will show unto you how the day of redemption shall come, </w:t>
      </w:r>
      <w:r w:rsidRPr="002858AE">
        <w:rPr>
          <w:rFonts w:ascii="Times New Roman" w:hAnsi="Times New Roman" w:cs="Times New Roman"/>
          <w:b/>
          <w:bCs/>
          <w:sz w:val="24"/>
          <w:szCs w:val="24"/>
        </w:rPr>
        <w:t>and also the restoration of the scattered Israel</w:t>
      </w:r>
      <w:r w:rsidRPr="002D1B74">
        <w:rPr>
          <w:rFonts w:ascii="Times New Roman" w:hAnsi="Times New Roman" w:cs="Times New Roman"/>
          <w:sz w:val="24"/>
          <w:szCs w:val="24"/>
        </w:rPr>
        <w:t>.</w:t>
      </w:r>
      <w:r w:rsidR="00873A88">
        <w:rPr>
          <w:rFonts w:ascii="Times New Roman" w:hAnsi="Times New Roman" w:cs="Times New Roman"/>
          <w:sz w:val="24"/>
          <w:szCs w:val="24"/>
        </w:rPr>
        <w:t>”</w:t>
      </w:r>
    </w:p>
    <w:p w14:paraId="54C8E084" w14:textId="7EEFCC09" w:rsidR="00D641F8" w:rsidRDefault="00873A88" w:rsidP="006D0957">
      <w:pPr>
        <w:rPr>
          <w:rFonts w:ascii="Times New Roman" w:hAnsi="Times New Roman" w:cs="Times New Roman"/>
          <w:sz w:val="24"/>
          <w:szCs w:val="24"/>
        </w:rPr>
      </w:pPr>
      <w:r w:rsidRPr="00873A88">
        <w:rPr>
          <w:rFonts w:ascii="Times New Roman" w:hAnsi="Times New Roman" w:cs="Times New Roman"/>
          <w:b/>
          <w:bCs/>
          <w:sz w:val="24"/>
          <w:szCs w:val="24"/>
        </w:rPr>
        <w:t>D&amp;C 84:2:</w:t>
      </w:r>
      <w:r w:rsidRPr="00873A88">
        <w:rPr>
          <w:rFonts w:ascii="Times New Roman" w:hAnsi="Times New Roman" w:cs="Times New Roman"/>
          <w:sz w:val="24"/>
          <w:szCs w:val="24"/>
        </w:rPr>
        <w:t xml:space="preserve"> “Yea, the word of the Lord concerning His church, established in the last days </w:t>
      </w:r>
      <w:r w:rsidRPr="009C7454">
        <w:rPr>
          <w:rFonts w:ascii="Times New Roman" w:hAnsi="Times New Roman" w:cs="Times New Roman"/>
          <w:b/>
          <w:bCs/>
          <w:sz w:val="24"/>
          <w:szCs w:val="24"/>
        </w:rPr>
        <w:t>for the Restoration of His people,</w:t>
      </w:r>
      <w:r w:rsidRPr="00873A88">
        <w:rPr>
          <w:rFonts w:ascii="Times New Roman" w:hAnsi="Times New Roman" w:cs="Times New Roman"/>
          <w:sz w:val="24"/>
          <w:szCs w:val="24"/>
        </w:rPr>
        <w:t xml:space="preserve"> as He has spoken by the mouth of His prophets, and for the Gathering of His saints to stand upon mount Zion, which shall be the City of the New Jerusalem” </w:t>
      </w:r>
    </w:p>
    <w:p w14:paraId="37478682" w14:textId="77777777" w:rsidR="00AE5B25" w:rsidRPr="000B6FA7" w:rsidRDefault="00AE5B25" w:rsidP="006D0957">
      <w:pPr>
        <w:rPr>
          <w:rFonts w:ascii="Times New Roman" w:hAnsi="Times New Roman" w:cs="Times New Roman"/>
          <w:sz w:val="24"/>
          <w:szCs w:val="24"/>
        </w:rPr>
      </w:pPr>
    </w:p>
    <w:p w14:paraId="29112A5F" w14:textId="1C1049DF" w:rsidR="00EA4C9D" w:rsidRPr="00AE5B25" w:rsidRDefault="00EA4C9D" w:rsidP="008F1770">
      <w:pPr>
        <w:jc w:val="center"/>
        <w:rPr>
          <w:rFonts w:ascii="Times New Roman" w:hAnsi="Times New Roman" w:cs="Times New Roman"/>
          <w:b/>
          <w:bCs/>
          <w:sz w:val="32"/>
          <w:szCs w:val="32"/>
        </w:rPr>
      </w:pPr>
      <w:r w:rsidRPr="00AE5B25">
        <w:rPr>
          <w:rFonts w:ascii="Times New Roman" w:hAnsi="Times New Roman" w:cs="Times New Roman"/>
          <w:b/>
          <w:bCs/>
          <w:sz w:val="32"/>
          <w:szCs w:val="32"/>
        </w:rPr>
        <w:lastRenderedPageBreak/>
        <w:t xml:space="preserve">The </w:t>
      </w:r>
      <w:r w:rsidR="008F1770" w:rsidRPr="00AE5B25">
        <w:rPr>
          <w:rFonts w:ascii="Times New Roman" w:hAnsi="Times New Roman" w:cs="Times New Roman"/>
          <w:b/>
          <w:bCs/>
          <w:sz w:val="32"/>
          <w:szCs w:val="32"/>
        </w:rPr>
        <w:t>C</w:t>
      </w:r>
      <w:r w:rsidRPr="00AE5B25">
        <w:rPr>
          <w:rFonts w:ascii="Times New Roman" w:hAnsi="Times New Roman" w:cs="Times New Roman"/>
          <w:b/>
          <w:bCs/>
          <w:sz w:val="32"/>
          <w:szCs w:val="32"/>
        </w:rPr>
        <w:t xml:space="preserve">hurch is </w:t>
      </w:r>
      <w:r w:rsidR="00AE5B25">
        <w:rPr>
          <w:rFonts w:ascii="Times New Roman" w:hAnsi="Times New Roman" w:cs="Times New Roman"/>
          <w:b/>
          <w:bCs/>
          <w:sz w:val="32"/>
          <w:szCs w:val="32"/>
        </w:rPr>
        <w:t>E</w:t>
      </w:r>
      <w:r w:rsidR="00171468" w:rsidRPr="00AE5B25">
        <w:rPr>
          <w:rFonts w:ascii="Times New Roman" w:hAnsi="Times New Roman" w:cs="Times New Roman"/>
          <w:b/>
          <w:bCs/>
          <w:sz w:val="32"/>
          <w:szCs w:val="32"/>
        </w:rPr>
        <w:t>stablished</w:t>
      </w:r>
      <w:r w:rsidR="009066B2" w:rsidRPr="00AE5B25">
        <w:rPr>
          <w:rFonts w:ascii="Times New Roman" w:hAnsi="Times New Roman" w:cs="Times New Roman"/>
          <w:b/>
          <w:bCs/>
          <w:sz w:val="32"/>
          <w:szCs w:val="32"/>
        </w:rPr>
        <w:t xml:space="preserve"> </w:t>
      </w:r>
      <w:r w:rsidR="00C65315" w:rsidRPr="00AE5B25">
        <w:rPr>
          <w:rFonts w:ascii="Times New Roman" w:hAnsi="Times New Roman" w:cs="Times New Roman"/>
          <w:b/>
          <w:bCs/>
          <w:sz w:val="32"/>
          <w:szCs w:val="32"/>
        </w:rPr>
        <w:t xml:space="preserve">by </w:t>
      </w:r>
      <w:r w:rsidR="004D5283" w:rsidRPr="00AE5B25">
        <w:rPr>
          <w:rFonts w:ascii="Times New Roman" w:hAnsi="Times New Roman" w:cs="Times New Roman"/>
          <w:b/>
          <w:bCs/>
          <w:sz w:val="32"/>
          <w:szCs w:val="32"/>
        </w:rPr>
        <w:t xml:space="preserve">those who are </w:t>
      </w:r>
      <w:r w:rsidR="008F1770" w:rsidRPr="00AE5B25">
        <w:rPr>
          <w:rFonts w:ascii="Times New Roman" w:hAnsi="Times New Roman" w:cs="Times New Roman"/>
          <w:b/>
          <w:bCs/>
          <w:sz w:val="32"/>
          <w:szCs w:val="32"/>
        </w:rPr>
        <w:t>C</w:t>
      </w:r>
      <w:r w:rsidR="004D5283" w:rsidRPr="00AE5B25">
        <w:rPr>
          <w:rFonts w:ascii="Times New Roman" w:hAnsi="Times New Roman" w:cs="Times New Roman"/>
          <w:b/>
          <w:bCs/>
          <w:sz w:val="32"/>
          <w:szCs w:val="32"/>
        </w:rPr>
        <w:t>onverted</w:t>
      </w:r>
      <w:r w:rsidR="009B1929" w:rsidRPr="00AE5B25">
        <w:rPr>
          <w:rFonts w:ascii="Times New Roman" w:hAnsi="Times New Roman" w:cs="Times New Roman"/>
          <w:b/>
          <w:bCs/>
          <w:sz w:val="32"/>
          <w:szCs w:val="32"/>
        </w:rPr>
        <w:t xml:space="preserve"> and</w:t>
      </w:r>
      <w:r w:rsidR="00C65315" w:rsidRPr="00AE5B25">
        <w:rPr>
          <w:rFonts w:ascii="Times New Roman" w:hAnsi="Times New Roman" w:cs="Times New Roman"/>
          <w:b/>
          <w:bCs/>
          <w:sz w:val="32"/>
          <w:szCs w:val="32"/>
        </w:rPr>
        <w:t xml:space="preserve"> </w:t>
      </w:r>
      <w:r w:rsidR="008F1770" w:rsidRPr="00AE5B25">
        <w:rPr>
          <w:rFonts w:ascii="Times New Roman" w:hAnsi="Times New Roman" w:cs="Times New Roman"/>
          <w:b/>
          <w:bCs/>
          <w:sz w:val="32"/>
          <w:szCs w:val="32"/>
        </w:rPr>
        <w:t>B</w:t>
      </w:r>
      <w:r w:rsidR="00BA7916" w:rsidRPr="00AE5B25">
        <w:rPr>
          <w:rFonts w:ascii="Times New Roman" w:hAnsi="Times New Roman" w:cs="Times New Roman"/>
          <w:b/>
          <w:bCs/>
          <w:sz w:val="32"/>
          <w:szCs w:val="32"/>
        </w:rPr>
        <w:t>aptised</w:t>
      </w:r>
    </w:p>
    <w:p w14:paraId="34DE4704" w14:textId="22D4C5F0" w:rsidR="009F6D2D" w:rsidRDefault="00B32A98" w:rsidP="009F6D2D">
      <w:pPr>
        <w:rPr>
          <w:rFonts w:ascii="Times New Roman" w:hAnsi="Times New Roman" w:cs="Times New Roman"/>
          <w:b/>
          <w:bCs/>
          <w:sz w:val="24"/>
          <w:szCs w:val="24"/>
        </w:rPr>
      </w:pPr>
      <w:r w:rsidRPr="009F6D2D">
        <w:rPr>
          <w:rFonts w:ascii="Times New Roman" w:hAnsi="Times New Roman" w:cs="Times New Roman"/>
          <w:b/>
          <w:bCs/>
          <w:sz w:val="24"/>
          <w:szCs w:val="24"/>
        </w:rPr>
        <w:t>Mosiah 18</w:t>
      </w:r>
      <w:r w:rsidR="0027710F">
        <w:rPr>
          <w:rFonts w:ascii="Times New Roman" w:hAnsi="Times New Roman" w:cs="Times New Roman"/>
          <w:b/>
          <w:bCs/>
          <w:sz w:val="24"/>
          <w:szCs w:val="24"/>
        </w:rPr>
        <w:t>:</w:t>
      </w:r>
      <w:r w:rsidRPr="009F6D2D">
        <w:rPr>
          <w:rFonts w:ascii="Times New Roman" w:hAnsi="Times New Roman" w:cs="Times New Roman"/>
          <w:b/>
          <w:bCs/>
          <w:sz w:val="24"/>
          <w:szCs w:val="24"/>
        </w:rPr>
        <w:t>16-17</w:t>
      </w:r>
      <w:r w:rsidR="00E63F43">
        <w:rPr>
          <w:rFonts w:ascii="Times New Roman" w:hAnsi="Times New Roman" w:cs="Times New Roman"/>
          <w:b/>
          <w:bCs/>
          <w:sz w:val="24"/>
          <w:szCs w:val="24"/>
        </w:rPr>
        <w:t>, 30</w:t>
      </w:r>
      <w:r w:rsidRPr="009F6D2D">
        <w:rPr>
          <w:rFonts w:ascii="Times New Roman" w:hAnsi="Times New Roman" w:cs="Times New Roman"/>
          <w:b/>
          <w:bCs/>
          <w:sz w:val="24"/>
          <w:szCs w:val="24"/>
        </w:rPr>
        <w:t>:</w:t>
      </w:r>
      <w:r>
        <w:rPr>
          <w:rFonts w:ascii="Times New Roman" w:hAnsi="Times New Roman" w:cs="Times New Roman"/>
          <w:sz w:val="24"/>
          <w:szCs w:val="24"/>
        </w:rPr>
        <w:t xml:space="preserve"> </w:t>
      </w:r>
      <w:r w:rsidR="009F6D2D">
        <w:rPr>
          <w:rFonts w:ascii="Times New Roman" w:hAnsi="Times New Roman" w:cs="Times New Roman"/>
          <w:sz w:val="24"/>
          <w:szCs w:val="24"/>
        </w:rPr>
        <w:t>“</w:t>
      </w:r>
      <w:r w:rsidR="009F6D2D" w:rsidRPr="009F6D2D">
        <w:rPr>
          <w:rFonts w:ascii="Times New Roman" w:hAnsi="Times New Roman" w:cs="Times New Roman"/>
          <w:sz w:val="24"/>
          <w:szCs w:val="24"/>
        </w:rPr>
        <w:t>And after this manner he did baptize every one that went forth to the place of Mormon; and they were in number about two hundred and four souls; yea, and they were baptized in the waters of Mormon, and were filled with the grace of God.</w:t>
      </w:r>
      <w:r w:rsidR="009F6D2D">
        <w:rPr>
          <w:rFonts w:ascii="Times New Roman" w:hAnsi="Times New Roman" w:cs="Times New Roman"/>
          <w:sz w:val="24"/>
          <w:szCs w:val="24"/>
        </w:rPr>
        <w:t xml:space="preserve"> </w:t>
      </w:r>
      <w:r w:rsidR="009F6D2D" w:rsidRPr="0027710F">
        <w:rPr>
          <w:rFonts w:ascii="Times New Roman" w:hAnsi="Times New Roman" w:cs="Times New Roman"/>
          <w:b/>
          <w:bCs/>
          <w:sz w:val="24"/>
          <w:szCs w:val="24"/>
        </w:rPr>
        <w:t>And they were called the church of God, or the church of Christ, from that time forward</w:t>
      </w:r>
      <w:r w:rsidR="009F6D2D" w:rsidRPr="009F6D2D">
        <w:rPr>
          <w:rFonts w:ascii="Times New Roman" w:hAnsi="Times New Roman" w:cs="Times New Roman"/>
          <w:sz w:val="24"/>
          <w:szCs w:val="24"/>
        </w:rPr>
        <w:t>. And it came to pass that whosoever was baptized by the power and authority of God was added to his church</w:t>
      </w:r>
      <w:r w:rsidR="00C36093">
        <w:rPr>
          <w:rFonts w:ascii="Times New Roman" w:hAnsi="Times New Roman" w:cs="Times New Roman"/>
          <w:sz w:val="24"/>
          <w:szCs w:val="24"/>
        </w:rPr>
        <w:t xml:space="preserve"> ……</w:t>
      </w:r>
      <w:r w:rsidR="00C36093" w:rsidRPr="00C36093">
        <w:rPr>
          <w:rFonts w:ascii="Times New Roman" w:hAnsi="Times New Roman" w:cs="Times New Roman"/>
          <w:b/>
          <w:bCs/>
          <w:sz w:val="24"/>
          <w:szCs w:val="24"/>
        </w:rPr>
        <w:t>how beautiful are they to the eyes of them who there came to the knowledge of their Redeemer</w:t>
      </w:r>
      <w:r w:rsidR="00C36093">
        <w:rPr>
          <w:rFonts w:ascii="Times New Roman" w:hAnsi="Times New Roman" w:cs="Times New Roman"/>
          <w:b/>
          <w:bCs/>
          <w:sz w:val="24"/>
          <w:szCs w:val="24"/>
        </w:rPr>
        <w:t>.”</w:t>
      </w:r>
    </w:p>
    <w:p w14:paraId="129385E2" w14:textId="4CC9D696" w:rsidR="003867E9" w:rsidRPr="007A7040" w:rsidRDefault="003867E9" w:rsidP="009F6D2D">
      <w:pPr>
        <w:rPr>
          <w:rFonts w:ascii="Times New Roman" w:hAnsi="Times New Roman" w:cs="Times New Roman"/>
          <w:sz w:val="24"/>
          <w:szCs w:val="24"/>
        </w:rPr>
      </w:pPr>
      <w:r>
        <w:rPr>
          <w:rFonts w:ascii="Times New Roman" w:hAnsi="Times New Roman" w:cs="Times New Roman"/>
          <w:b/>
          <w:bCs/>
          <w:sz w:val="24"/>
          <w:szCs w:val="24"/>
        </w:rPr>
        <w:t>Mosiah 26:17:</w:t>
      </w:r>
      <w:r w:rsidR="007A7040">
        <w:rPr>
          <w:rFonts w:ascii="Times New Roman" w:hAnsi="Times New Roman" w:cs="Times New Roman"/>
          <w:b/>
          <w:bCs/>
          <w:sz w:val="24"/>
          <w:szCs w:val="24"/>
        </w:rPr>
        <w:t xml:space="preserve"> </w:t>
      </w:r>
      <w:r w:rsidR="007A7040" w:rsidRPr="007A7040">
        <w:rPr>
          <w:rFonts w:ascii="Times New Roman" w:hAnsi="Times New Roman" w:cs="Times New Roman"/>
          <w:sz w:val="24"/>
          <w:szCs w:val="24"/>
        </w:rPr>
        <w:t xml:space="preserve">“And blessed art thou because </w:t>
      </w:r>
      <w:r w:rsidR="007A7040" w:rsidRPr="007A7040">
        <w:rPr>
          <w:rFonts w:ascii="Times New Roman" w:hAnsi="Times New Roman" w:cs="Times New Roman"/>
          <w:b/>
          <w:bCs/>
          <w:sz w:val="24"/>
          <w:szCs w:val="24"/>
        </w:rPr>
        <w:t>thou hast established a church among this people;</w:t>
      </w:r>
      <w:r w:rsidR="007A7040" w:rsidRPr="007A7040">
        <w:rPr>
          <w:rFonts w:ascii="Times New Roman" w:hAnsi="Times New Roman" w:cs="Times New Roman"/>
          <w:sz w:val="24"/>
          <w:szCs w:val="24"/>
        </w:rPr>
        <w:t xml:space="preserve"> and they shall be established, and they shall be my people.</w:t>
      </w:r>
      <w:r w:rsidRPr="007A7040">
        <w:rPr>
          <w:rFonts w:ascii="Times New Roman" w:hAnsi="Times New Roman" w:cs="Times New Roman"/>
          <w:sz w:val="24"/>
          <w:szCs w:val="24"/>
        </w:rPr>
        <w:t xml:space="preserve"> </w:t>
      </w:r>
      <w:r w:rsidR="007A7040">
        <w:rPr>
          <w:rFonts w:ascii="Times New Roman" w:hAnsi="Times New Roman" w:cs="Times New Roman"/>
          <w:sz w:val="24"/>
          <w:szCs w:val="24"/>
        </w:rPr>
        <w:t>“</w:t>
      </w:r>
    </w:p>
    <w:p w14:paraId="272D0295" w14:textId="0D48F109" w:rsidR="00B32A98" w:rsidRPr="00075CED" w:rsidRDefault="00C65315" w:rsidP="003044DC">
      <w:pPr>
        <w:rPr>
          <w:rFonts w:ascii="Times New Roman" w:hAnsi="Times New Roman" w:cs="Times New Roman"/>
          <w:sz w:val="24"/>
          <w:szCs w:val="24"/>
        </w:rPr>
      </w:pPr>
      <w:r>
        <w:rPr>
          <w:rFonts w:ascii="Times New Roman" w:hAnsi="Times New Roman" w:cs="Times New Roman"/>
          <w:b/>
          <w:bCs/>
          <w:sz w:val="24"/>
          <w:szCs w:val="24"/>
        </w:rPr>
        <w:t>3 Nephi 26:21</w:t>
      </w:r>
      <w:r w:rsidR="003C3F21">
        <w:rPr>
          <w:rFonts w:ascii="Times New Roman" w:hAnsi="Times New Roman" w:cs="Times New Roman"/>
          <w:b/>
          <w:bCs/>
          <w:sz w:val="24"/>
          <w:szCs w:val="24"/>
        </w:rPr>
        <w:t>-22</w:t>
      </w:r>
      <w:r w:rsidRPr="007D488E">
        <w:rPr>
          <w:rFonts w:ascii="Times New Roman" w:hAnsi="Times New Roman" w:cs="Times New Roman"/>
          <w:sz w:val="24"/>
          <w:szCs w:val="24"/>
        </w:rPr>
        <w:t xml:space="preserve">: </w:t>
      </w:r>
      <w:r>
        <w:rPr>
          <w:rFonts w:ascii="Times New Roman" w:hAnsi="Times New Roman" w:cs="Times New Roman"/>
          <w:sz w:val="24"/>
          <w:szCs w:val="24"/>
        </w:rPr>
        <w:t>“</w:t>
      </w:r>
      <w:r w:rsidRPr="007D488E">
        <w:rPr>
          <w:rFonts w:ascii="Times New Roman" w:hAnsi="Times New Roman" w:cs="Times New Roman"/>
          <w:sz w:val="24"/>
          <w:szCs w:val="24"/>
        </w:rPr>
        <w:t xml:space="preserve">And they who were baptized in the name of Jesus </w:t>
      </w:r>
      <w:r w:rsidRPr="007A5C49">
        <w:rPr>
          <w:rFonts w:ascii="Times New Roman" w:hAnsi="Times New Roman" w:cs="Times New Roman"/>
          <w:b/>
          <w:bCs/>
          <w:sz w:val="24"/>
          <w:szCs w:val="24"/>
        </w:rPr>
        <w:t xml:space="preserve">were called </w:t>
      </w:r>
      <w:r w:rsidR="00075CED" w:rsidRPr="007A5C49">
        <w:rPr>
          <w:rFonts w:ascii="Times New Roman" w:hAnsi="Times New Roman" w:cs="Times New Roman"/>
          <w:b/>
          <w:bCs/>
          <w:sz w:val="24"/>
          <w:szCs w:val="24"/>
        </w:rPr>
        <w:t xml:space="preserve">the church </w:t>
      </w:r>
      <w:r w:rsidRPr="007A5C49">
        <w:rPr>
          <w:rFonts w:ascii="Times New Roman" w:hAnsi="Times New Roman" w:cs="Times New Roman"/>
          <w:b/>
          <w:bCs/>
          <w:sz w:val="24"/>
          <w:szCs w:val="24"/>
        </w:rPr>
        <w:t>of Christ</w:t>
      </w:r>
      <w:r w:rsidR="00BA7916">
        <w:rPr>
          <w:rFonts w:ascii="Times New Roman" w:hAnsi="Times New Roman" w:cs="Times New Roman"/>
          <w:sz w:val="24"/>
          <w:szCs w:val="24"/>
        </w:rPr>
        <w:t>….</w:t>
      </w:r>
      <w:r w:rsidR="00BA7916" w:rsidRPr="00075CED">
        <w:rPr>
          <w:rFonts w:ascii="Times New Roman" w:hAnsi="Times New Roman" w:cs="Times New Roman"/>
          <w:sz w:val="24"/>
          <w:szCs w:val="24"/>
        </w:rPr>
        <w:t xml:space="preserve"> For</w:t>
      </w:r>
      <w:r w:rsidR="00075CED" w:rsidRPr="00075CED">
        <w:rPr>
          <w:rFonts w:ascii="Times New Roman" w:hAnsi="Times New Roman" w:cs="Times New Roman"/>
          <w:sz w:val="24"/>
          <w:szCs w:val="24"/>
        </w:rPr>
        <w:t xml:space="preserve"> behold, this is my church; whosoever is baptized shall be baptized unto repentance</w:t>
      </w:r>
      <w:r w:rsidRPr="00075CED">
        <w:rPr>
          <w:rFonts w:ascii="Times New Roman" w:hAnsi="Times New Roman" w:cs="Times New Roman"/>
          <w:sz w:val="24"/>
          <w:szCs w:val="24"/>
        </w:rPr>
        <w:t>.”</w:t>
      </w:r>
    </w:p>
    <w:p w14:paraId="7B2BF475" w14:textId="2AA7DF6E" w:rsidR="003044DC" w:rsidRPr="000C2ED4" w:rsidRDefault="00412987" w:rsidP="003044DC">
      <w:pPr>
        <w:rPr>
          <w:rFonts w:ascii="Times New Roman" w:hAnsi="Times New Roman" w:cs="Times New Roman"/>
          <w:sz w:val="24"/>
          <w:szCs w:val="24"/>
        </w:rPr>
      </w:pPr>
      <w:r w:rsidRPr="003044DC">
        <w:rPr>
          <w:rFonts w:ascii="Times New Roman" w:hAnsi="Times New Roman" w:cs="Times New Roman"/>
          <w:b/>
          <w:bCs/>
          <w:sz w:val="24"/>
          <w:szCs w:val="24"/>
        </w:rPr>
        <w:t>D&amp;C 10:</w:t>
      </w:r>
      <w:r w:rsidR="003044DC" w:rsidRPr="003044DC">
        <w:rPr>
          <w:rFonts w:ascii="Times New Roman" w:hAnsi="Times New Roman" w:cs="Times New Roman"/>
          <w:b/>
          <w:bCs/>
          <w:sz w:val="24"/>
          <w:szCs w:val="24"/>
        </w:rPr>
        <w:t>52-53</w:t>
      </w:r>
      <w:r w:rsidR="00B33947">
        <w:rPr>
          <w:rFonts w:ascii="Times New Roman" w:hAnsi="Times New Roman" w:cs="Times New Roman"/>
          <w:b/>
          <w:bCs/>
          <w:sz w:val="24"/>
          <w:szCs w:val="24"/>
        </w:rPr>
        <w:t>, 67</w:t>
      </w:r>
      <w:r w:rsidR="003044DC">
        <w:rPr>
          <w:rFonts w:ascii="Times New Roman" w:hAnsi="Times New Roman" w:cs="Times New Roman"/>
          <w:sz w:val="24"/>
          <w:szCs w:val="24"/>
        </w:rPr>
        <w:t xml:space="preserve"> “</w:t>
      </w:r>
      <w:r w:rsidR="003044DC" w:rsidRPr="003044DC">
        <w:rPr>
          <w:rFonts w:ascii="Times New Roman" w:hAnsi="Times New Roman" w:cs="Times New Roman"/>
          <w:sz w:val="24"/>
          <w:szCs w:val="24"/>
        </w:rPr>
        <w:t xml:space="preserve">And now, behold, according to their faith in their prayers </w:t>
      </w:r>
      <w:r w:rsidR="003044DC" w:rsidRPr="00DD4587">
        <w:rPr>
          <w:rFonts w:ascii="Times New Roman" w:hAnsi="Times New Roman" w:cs="Times New Roman"/>
          <w:b/>
          <w:bCs/>
          <w:sz w:val="24"/>
          <w:szCs w:val="24"/>
        </w:rPr>
        <w:t xml:space="preserve">will I bring this part of my gospel </w:t>
      </w:r>
      <w:r w:rsidR="003044DC" w:rsidRPr="003044DC">
        <w:rPr>
          <w:rFonts w:ascii="Times New Roman" w:hAnsi="Times New Roman" w:cs="Times New Roman"/>
          <w:b/>
          <w:bCs/>
          <w:sz w:val="24"/>
          <w:szCs w:val="24"/>
        </w:rPr>
        <w:t>to the knowledge of my people</w:t>
      </w:r>
      <w:r w:rsidR="003044DC" w:rsidRPr="003044DC">
        <w:rPr>
          <w:rFonts w:ascii="Times New Roman" w:hAnsi="Times New Roman" w:cs="Times New Roman"/>
          <w:sz w:val="24"/>
          <w:szCs w:val="24"/>
        </w:rPr>
        <w:t xml:space="preserve">. Behold, I do not bring </w:t>
      </w:r>
      <w:r w:rsidR="009545D8">
        <w:rPr>
          <w:rFonts w:ascii="Times New Roman" w:hAnsi="Times New Roman" w:cs="Times New Roman"/>
          <w:sz w:val="24"/>
          <w:szCs w:val="24"/>
        </w:rPr>
        <w:t xml:space="preserve">it to destroy </w:t>
      </w:r>
      <w:r w:rsidR="003044DC" w:rsidRPr="003044DC">
        <w:rPr>
          <w:rFonts w:ascii="Times New Roman" w:hAnsi="Times New Roman" w:cs="Times New Roman"/>
          <w:sz w:val="24"/>
          <w:szCs w:val="24"/>
        </w:rPr>
        <w:t>that which they have received, but to build it up.</w:t>
      </w:r>
      <w:r w:rsidR="003044DC">
        <w:rPr>
          <w:rFonts w:ascii="Times New Roman" w:hAnsi="Times New Roman" w:cs="Times New Roman"/>
          <w:sz w:val="24"/>
          <w:szCs w:val="24"/>
        </w:rPr>
        <w:t xml:space="preserve"> </w:t>
      </w:r>
      <w:r w:rsidR="003044DC" w:rsidRPr="003044DC">
        <w:rPr>
          <w:rFonts w:ascii="Times New Roman" w:hAnsi="Times New Roman" w:cs="Times New Roman"/>
          <w:sz w:val="24"/>
          <w:szCs w:val="24"/>
        </w:rPr>
        <w:t xml:space="preserve">And for this cause have I said: If </w:t>
      </w:r>
      <w:r w:rsidR="003044DC" w:rsidRPr="000C2ED4">
        <w:rPr>
          <w:rFonts w:ascii="Times New Roman" w:hAnsi="Times New Roman" w:cs="Times New Roman"/>
          <w:sz w:val="24"/>
          <w:szCs w:val="24"/>
        </w:rPr>
        <w:t xml:space="preserve">this generation harden not their hearts, </w:t>
      </w:r>
      <w:r w:rsidR="003044DC" w:rsidRPr="00171468">
        <w:rPr>
          <w:rFonts w:ascii="Times New Roman" w:hAnsi="Times New Roman" w:cs="Times New Roman"/>
          <w:b/>
          <w:bCs/>
          <w:sz w:val="24"/>
          <w:szCs w:val="24"/>
        </w:rPr>
        <w:t>I will establish my church among them</w:t>
      </w:r>
      <w:r w:rsidR="000C2ED4" w:rsidRPr="000C2ED4">
        <w:rPr>
          <w:rFonts w:ascii="Times New Roman" w:hAnsi="Times New Roman" w:cs="Times New Roman"/>
          <w:sz w:val="24"/>
          <w:szCs w:val="24"/>
        </w:rPr>
        <w:t>…</w:t>
      </w:r>
      <w:r w:rsidR="00E94C4B">
        <w:rPr>
          <w:rFonts w:ascii="Times New Roman" w:hAnsi="Times New Roman" w:cs="Times New Roman"/>
          <w:sz w:val="24"/>
          <w:szCs w:val="24"/>
        </w:rPr>
        <w:t xml:space="preserve"> </w:t>
      </w:r>
      <w:r w:rsidR="000C2ED4" w:rsidRPr="000C2ED4">
        <w:rPr>
          <w:rFonts w:ascii="Times New Roman" w:hAnsi="Times New Roman" w:cs="Times New Roman"/>
          <w:sz w:val="24"/>
          <w:szCs w:val="24"/>
        </w:rPr>
        <w:t>Behold, this is my doctrine—whosoever repenteth and </w:t>
      </w:r>
      <w:r w:rsidR="000C2ED4" w:rsidRPr="00042532">
        <w:rPr>
          <w:rFonts w:ascii="Times New Roman" w:hAnsi="Times New Roman" w:cs="Times New Roman"/>
          <w:sz w:val="24"/>
          <w:szCs w:val="24"/>
        </w:rPr>
        <w:t>cometh</w:t>
      </w:r>
      <w:r w:rsidR="000C2ED4" w:rsidRPr="000C2ED4">
        <w:rPr>
          <w:rFonts w:ascii="Times New Roman" w:hAnsi="Times New Roman" w:cs="Times New Roman"/>
          <w:sz w:val="24"/>
          <w:szCs w:val="24"/>
        </w:rPr>
        <w:t> unto me, the same is my </w:t>
      </w:r>
      <w:r w:rsidR="000C2ED4" w:rsidRPr="00042532">
        <w:rPr>
          <w:rFonts w:ascii="Times New Roman" w:hAnsi="Times New Roman" w:cs="Times New Roman"/>
          <w:sz w:val="24"/>
          <w:szCs w:val="24"/>
        </w:rPr>
        <w:t>church</w:t>
      </w:r>
      <w:r w:rsidR="00042532">
        <w:rPr>
          <w:rFonts w:ascii="Times New Roman" w:hAnsi="Times New Roman" w:cs="Times New Roman"/>
          <w:sz w:val="24"/>
          <w:szCs w:val="24"/>
        </w:rPr>
        <w:t>.”</w:t>
      </w:r>
    </w:p>
    <w:p w14:paraId="77B216A4" w14:textId="039B5BAD" w:rsidR="00260CF1" w:rsidRDefault="00084C8F" w:rsidP="00260CF1">
      <w:pPr>
        <w:rPr>
          <w:rFonts w:ascii="Times New Roman" w:hAnsi="Times New Roman" w:cs="Times New Roman"/>
          <w:color w:val="0D0F10"/>
          <w:sz w:val="24"/>
          <w:szCs w:val="24"/>
          <w:shd w:val="clear" w:color="auto" w:fill="FFFFFF"/>
        </w:rPr>
      </w:pPr>
      <w:r>
        <w:rPr>
          <w:rFonts w:ascii="Times New Roman" w:hAnsi="Times New Roman" w:cs="Times New Roman"/>
          <w:b/>
          <w:bCs/>
          <w:sz w:val="24"/>
          <w:szCs w:val="24"/>
        </w:rPr>
        <w:t>D&amp;C 18:</w:t>
      </w:r>
      <w:r w:rsidR="00C617E1">
        <w:rPr>
          <w:rFonts w:ascii="Times New Roman" w:hAnsi="Times New Roman" w:cs="Times New Roman"/>
          <w:b/>
          <w:bCs/>
          <w:sz w:val="24"/>
          <w:szCs w:val="24"/>
        </w:rPr>
        <w:t xml:space="preserve">5: </w:t>
      </w:r>
      <w:r w:rsidR="00CD79EA">
        <w:rPr>
          <w:rFonts w:ascii="Times New Roman" w:hAnsi="Times New Roman" w:cs="Times New Roman"/>
          <w:b/>
          <w:bCs/>
          <w:sz w:val="24"/>
          <w:szCs w:val="24"/>
        </w:rPr>
        <w:t>“</w:t>
      </w:r>
      <w:r w:rsidR="00CD79EA" w:rsidRPr="00CD79EA">
        <w:rPr>
          <w:rFonts w:ascii="Times New Roman" w:hAnsi="Times New Roman" w:cs="Times New Roman"/>
          <w:sz w:val="24"/>
          <w:szCs w:val="24"/>
        </w:rPr>
        <w:t xml:space="preserve">Wherefore, </w:t>
      </w:r>
      <w:r w:rsidR="00CD79EA" w:rsidRPr="009066B2">
        <w:rPr>
          <w:rFonts w:ascii="Times New Roman" w:hAnsi="Times New Roman" w:cs="Times New Roman"/>
          <w:b/>
          <w:bCs/>
          <w:sz w:val="24"/>
          <w:szCs w:val="24"/>
        </w:rPr>
        <w:t>if you shall build up my church</w:t>
      </w:r>
      <w:r w:rsidR="00CD79EA" w:rsidRPr="00CD79EA">
        <w:rPr>
          <w:rFonts w:ascii="Times New Roman" w:hAnsi="Times New Roman" w:cs="Times New Roman"/>
          <w:sz w:val="24"/>
          <w:szCs w:val="24"/>
        </w:rPr>
        <w:t>, upon the foundation of my gospel and my rock, the gates of hell shall not prevail against you</w:t>
      </w:r>
      <w:r w:rsidR="00CD79EA" w:rsidRPr="00147B51">
        <w:rPr>
          <w:rFonts w:ascii="Times New Roman" w:hAnsi="Times New Roman" w:cs="Times New Roman"/>
          <w:sz w:val="24"/>
          <w:szCs w:val="24"/>
        </w:rPr>
        <w:t>.</w:t>
      </w:r>
      <w:r w:rsidR="004F0D5B" w:rsidRPr="00147B51">
        <w:rPr>
          <w:rFonts w:ascii="Times New Roman" w:hAnsi="Times New Roman" w:cs="Times New Roman"/>
          <w:sz w:val="24"/>
          <w:szCs w:val="24"/>
        </w:rPr>
        <w:t>”</w:t>
      </w:r>
    </w:p>
    <w:p w14:paraId="7A18AA9A" w14:textId="59D18EF1" w:rsidR="004F0D5B" w:rsidRDefault="004F0D5B" w:rsidP="008F1770">
      <w:pPr>
        <w:rPr>
          <w:rFonts w:ascii="Times New Roman" w:hAnsi="Times New Roman" w:cs="Times New Roman"/>
          <w:sz w:val="24"/>
          <w:szCs w:val="24"/>
        </w:rPr>
      </w:pPr>
      <w:r w:rsidRPr="008F1770">
        <w:rPr>
          <w:rFonts w:ascii="Times New Roman" w:hAnsi="Times New Roman" w:cs="Times New Roman"/>
          <w:sz w:val="24"/>
          <w:szCs w:val="24"/>
        </w:rPr>
        <w:t>The establishing and building up of the church</w:t>
      </w:r>
      <w:r w:rsidR="0074103D" w:rsidRPr="008F1770">
        <w:rPr>
          <w:rFonts w:ascii="Times New Roman" w:hAnsi="Times New Roman" w:cs="Times New Roman"/>
          <w:sz w:val="24"/>
          <w:szCs w:val="24"/>
        </w:rPr>
        <w:t xml:space="preserve"> through conversion</w:t>
      </w:r>
      <w:r w:rsidRPr="008F1770">
        <w:rPr>
          <w:rFonts w:ascii="Times New Roman" w:hAnsi="Times New Roman" w:cs="Times New Roman"/>
          <w:sz w:val="24"/>
          <w:szCs w:val="24"/>
        </w:rPr>
        <w:t xml:space="preserve"> is not the gathering to Zion</w:t>
      </w:r>
      <w:r w:rsidR="0074103D" w:rsidRPr="008F1770">
        <w:rPr>
          <w:rFonts w:ascii="Times New Roman" w:hAnsi="Times New Roman" w:cs="Times New Roman"/>
          <w:sz w:val="24"/>
          <w:szCs w:val="24"/>
        </w:rPr>
        <w:t xml:space="preserve"> spoken of in scripture</w:t>
      </w:r>
      <w:r w:rsidRPr="008F1770">
        <w:rPr>
          <w:rFonts w:ascii="Times New Roman" w:hAnsi="Times New Roman" w:cs="Times New Roman"/>
          <w:sz w:val="24"/>
          <w:szCs w:val="24"/>
        </w:rPr>
        <w:t xml:space="preserve">. </w:t>
      </w:r>
    </w:p>
    <w:p w14:paraId="57594E23" w14:textId="77777777" w:rsidR="00147B51" w:rsidRPr="008F1770" w:rsidRDefault="00147B51" w:rsidP="008F1770">
      <w:pPr>
        <w:rPr>
          <w:rFonts w:ascii="Times New Roman" w:hAnsi="Times New Roman" w:cs="Times New Roman"/>
          <w:sz w:val="24"/>
          <w:szCs w:val="24"/>
        </w:rPr>
      </w:pPr>
    </w:p>
    <w:p w14:paraId="15204E7E" w14:textId="6F75EEC3" w:rsidR="00F52801" w:rsidRPr="007F056B" w:rsidRDefault="00F52801" w:rsidP="008F1770">
      <w:pPr>
        <w:jc w:val="center"/>
        <w:rPr>
          <w:rFonts w:ascii="Times New Roman" w:hAnsi="Times New Roman" w:cs="Times New Roman"/>
          <w:b/>
          <w:bCs/>
          <w:sz w:val="36"/>
          <w:szCs w:val="36"/>
        </w:rPr>
      </w:pPr>
      <w:r w:rsidRPr="007F056B">
        <w:rPr>
          <w:rFonts w:ascii="Times New Roman" w:hAnsi="Times New Roman" w:cs="Times New Roman"/>
          <w:b/>
          <w:bCs/>
          <w:sz w:val="36"/>
          <w:szCs w:val="36"/>
        </w:rPr>
        <w:t xml:space="preserve">The Church </w:t>
      </w:r>
      <w:r w:rsidR="00D33121" w:rsidRPr="007F056B">
        <w:rPr>
          <w:rFonts w:ascii="Times New Roman" w:hAnsi="Times New Roman" w:cs="Times New Roman"/>
          <w:b/>
          <w:bCs/>
          <w:sz w:val="36"/>
          <w:szCs w:val="36"/>
        </w:rPr>
        <w:t xml:space="preserve">is </w:t>
      </w:r>
      <w:r w:rsidRPr="007F056B">
        <w:rPr>
          <w:rFonts w:ascii="Times New Roman" w:hAnsi="Times New Roman" w:cs="Times New Roman"/>
          <w:b/>
          <w:bCs/>
          <w:sz w:val="36"/>
          <w:szCs w:val="36"/>
        </w:rPr>
        <w:t xml:space="preserve">first to be built up in all nations </w:t>
      </w:r>
      <w:r w:rsidR="00D33121" w:rsidRPr="007F056B">
        <w:rPr>
          <w:rFonts w:ascii="Times New Roman" w:hAnsi="Times New Roman" w:cs="Times New Roman"/>
          <w:b/>
          <w:bCs/>
          <w:sz w:val="36"/>
          <w:szCs w:val="36"/>
        </w:rPr>
        <w:t xml:space="preserve">and </w:t>
      </w:r>
      <w:r w:rsidRPr="007F056B">
        <w:rPr>
          <w:rFonts w:ascii="Times New Roman" w:hAnsi="Times New Roman" w:cs="Times New Roman"/>
          <w:b/>
          <w:bCs/>
          <w:sz w:val="36"/>
          <w:szCs w:val="36"/>
        </w:rPr>
        <w:t>the</w:t>
      </w:r>
      <w:r w:rsidR="00D33121" w:rsidRPr="007F056B">
        <w:rPr>
          <w:rFonts w:ascii="Times New Roman" w:hAnsi="Times New Roman" w:cs="Times New Roman"/>
          <w:b/>
          <w:bCs/>
          <w:sz w:val="36"/>
          <w:szCs w:val="36"/>
        </w:rPr>
        <w:t>n</w:t>
      </w:r>
      <w:r w:rsidRPr="007F056B">
        <w:rPr>
          <w:rFonts w:ascii="Times New Roman" w:hAnsi="Times New Roman" w:cs="Times New Roman"/>
          <w:b/>
          <w:bCs/>
          <w:sz w:val="36"/>
          <w:szCs w:val="36"/>
        </w:rPr>
        <w:t xml:space="preserve"> </w:t>
      </w:r>
      <w:r w:rsidR="00E56BC1" w:rsidRPr="007F056B">
        <w:rPr>
          <w:rFonts w:ascii="Times New Roman" w:hAnsi="Times New Roman" w:cs="Times New Roman"/>
          <w:b/>
          <w:bCs/>
          <w:sz w:val="36"/>
          <w:szCs w:val="36"/>
        </w:rPr>
        <w:t xml:space="preserve">eventually the </w:t>
      </w:r>
      <w:r w:rsidRPr="007F056B">
        <w:rPr>
          <w:rFonts w:ascii="Times New Roman" w:hAnsi="Times New Roman" w:cs="Times New Roman"/>
          <w:b/>
          <w:bCs/>
          <w:sz w:val="36"/>
          <w:szCs w:val="36"/>
        </w:rPr>
        <w:t>Gathering</w:t>
      </w:r>
      <w:r w:rsidR="009A5C0D" w:rsidRPr="007F056B">
        <w:rPr>
          <w:rFonts w:ascii="Times New Roman" w:hAnsi="Times New Roman" w:cs="Times New Roman"/>
          <w:b/>
          <w:bCs/>
          <w:sz w:val="36"/>
          <w:szCs w:val="36"/>
        </w:rPr>
        <w:t xml:space="preserve"> to Zion</w:t>
      </w:r>
      <w:r w:rsidR="000933DD" w:rsidRPr="007F056B">
        <w:rPr>
          <w:rFonts w:ascii="Times New Roman" w:hAnsi="Times New Roman" w:cs="Times New Roman"/>
          <w:b/>
          <w:bCs/>
          <w:sz w:val="36"/>
          <w:szCs w:val="36"/>
        </w:rPr>
        <w:t xml:space="preserve"> </w:t>
      </w:r>
      <w:r w:rsidR="00E56BC1" w:rsidRPr="007F056B">
        <w:rPr>
          <w:rFonts w:ascii="Times New Roman" w:hAnsi="Times New Roman" w:cs="Times New Roman"/>
          <w:b/>
          <w:bCs/>
          <w:sz w:val="36"/>
          <w:szCs w:val="36"/>
        </w:rPr>
        <w:t>will take place.</w:t>
      </w:r>
    </w:p>
    <w:p w14:paraId="20E00025" w14:textId="77777777" w:rsidR="00147B51" w:rsidRDefault="00147B51" w:rsidP="00F52801">
      <w:pPr>
        <w:rPr>
          <w:rFonts w:ascii="Times New Roman" w:hAnsi="Times New Roman" w:cs="Times New Roman"/>
          <w:sz w:val="24"/>
          <w:szCs w:val="24"/>
        </w:rPr>
      </w:pPr>
    </w:p>
    <w:p w14:paraId="4814B659" w14:textId="3269D368" w:rsidR="00E56BC1" w:rsidRDefault="00E56BC1" w:rsidP="00F52801">
      <w:pPr>
        <w:rPr>
          <w:rFonts w:ascii="Times New Roman" w:hAnsi="Times New Roman" w:cs="Times New Roman"/>
          <w:sz w:val="24"/>
          <w:szCs w:val="24"/>
        </w:rPr>
      </w:pPr>
      <w:r w:rsidRPr="0077772D">
        <w:rPr>
          <w:rFonts w:ascii="Times New Roman" w:hAnsi="Times New Roman" w:cs="Times New Roman"/>
          <w:sz w:val="24"/>
          <w:szCs w:val="24"/>
        </w:rPr>
        <w:t xml:space="preserve">Consider the meaning of the following scriptures </w:t>
      </w:r>
      <w:r w:rsidR="00ED3E8C" w:rsidRPr="0077772D">
        <w:rPr>
          <w:rFonts w:ascii="Times New Roman" w:hAnsi="Times New Roman" w:cs="Times New Roman"/>
          <w:sz w:val="24"/>
          <w:szCs w:val="24"/>
        </w:rPr>
        <w:t>which teach that the</w:t>
      </w:r>
      <w:r w:rsidR="00250C37" w:rsidRPr="0077772D">
        <w:rPr>
          <w:rFonts w:ascii="Times New Roman" w:hAnsi="Times New Roman" w:cs="Times New Roman"/>
          <w:sz w:val="24"/>
          <w:szCs w:val="24"/>
        </w:rPr>
        <w:t xml:space="preserve"> building up of the church through conversion first ta</w:t>
      </w:r>
      <w:r w:rsidR="0077772D">
        <w:rPr>
          <w:rFonts w:ascii="Times New Roman" w:hAnsi="Times New Roman" w:cs="Times New Roman"/>
          <w:sz w:val="24"/>
          <w:szCs w:val="24"/>
        </w:rPr>
        <w:t>k</w:t>
      </w:r>
      <w:r w:rsidR="00250C37" w:rsidRPr="0077772D">
        <w:rPr>
          <w:rFonts w:ascii="Times New Roman" w:hAnsi="Times New Roman" w:cs="Times New Roman"/>
          <w:sz w:val="24"/>
          <w:szCs w:val="24"/>
        </w:rPr>
        <w:t xml:space="preserve">es place and then </w:t>
      </w:r>
      <w:r w:rsidR="00565A96" w:rsidRPr="0077772D">
        <w:rPr>
          <w:rFonts w:ascii="Times New Roman" w:hAnsi="Times New Roman" w:cs="Times New Roman"/>
          <w:sz w:val="24"/>
          <w:szCs w:val="24"/>
        </w:rPr>
        <w:t>secondly the</w:t>
      </w:r>
      <w:r w:rsidR="0077772D">
        <w:rPr>
          <w:rFonts w:ascii="Times New Roman" w:hAnsi="Times New Roman" w:cs="Times New Roman"/>
          <w:sz w:val="24"/>
          <w:szCs w:val="24"/>
        </w:rPr>
        <w:t xml:space="preserve"> sa</w:t>
      </w:r>
      <w:r w:rsidR="00367A1D">
        <w:rPr>
          <w:rFonts w:ascii="Times New Roman" w:hAnsi="Times New Roman" w:cs="Times New Roman"/>
          <w:sz w:val="24"/>
          <w:szCs w:val="24"/>
        </w:rPr>
        <w:t>i</w:t>
      </w:r>
      <w:r w:rsidR="0077772D">
        <w:rPr>
          <w:rFonts w:ascii="Times New Roman" w:hAnsi="Times New Roman" w:cs="Times New Roman"/>
          <w:sz w:val="24"/>
          <w:szCs w:val="24"/>
        </w:rPr>
        <w:t>nts</w:t>
      </w:r>
      <w:r w:rsidR="00565A96" w:rsidRPr="0077772D">
        <w:rPr>
          <w:rFonts w:ascii="Times New Roman" w:hAnsi="Times New Roman" w:cs="Times New Roman"/>
          <w:sz w:val="24"/>
          <w:szCs w:val="24"/>
        </w:rPr>
        <w:t xml:space="preserve"> are prepared for the </w:t>
      </w:r>
      <w:r w:rsidR="0037409E">
        <w:rPr>
          <w:rFonts w:ascii="Times New Roman" w:hAnsi="Times New Roman" w:cs="Times New Roman"/>
          <w:sz w:val="24"/>
          <w:szCs w:val="24"/>
        </w:rPr>
        <w:t xml:space="preserve">future </w:t>
      </w:r>
      <w:r w:rsidR="00565A96" w:rsidRPr="0077772D">
        <w:rPr>
          <w:rFonts w:ascii="Times New Roman" w:hAnsi="Times New Roman" w:cs="Times New Roman"/>
          <w:sz w:val="24"/>
          <w:szCs w:val="24"/>
        </w:rPr>
        <w:t xml:space="preserve">gathering to Zion (to escape the destructions prior to the </w:t>
      </w:r>
      <w:r w:rsidR="0077772D" w:rsidRPr="0077772D">
        <w:rPr>
          <w:rFonts w:ascii="Times New Roman" w:hAnsi="Times New Roman" w:cs="Times New Roman"/>
          <w:sz w:val="24"/>
          <w:szCs w:val="24"/>
        </w:rPr>
        <w:t>S</w:t>
      </w:r>
      <w:r w:rsidR="00565A96" w:rsidRPr="0077772D">
        <w:rPr>
          <w:rFonts w:ascii="Times New Roman" w:hAnsi="Times New Roman" w:cs="Times New Roman"/>
          <w:sz w:val="24"/>
          <w:szCs w:val="24"/>
        </w:rPr>
        <w:t xml:space="preserve">econd </w:t>
      </w:r>
      <w:r w:rsidR="0077772D" w:rsidRPr="0077772D">
        <w:rPr>
          <w:rFonts w:ascii="Times New Roman" w:hAnsi="Times New Roman" w:cs="Times New Roman"/>
          <w:sz w:val="24"/>
          <w:szCs w:val="24"/>
        </w:rPr>
        <w:t>C</w:t>
      </w:r>
      <w:r w:rsidR="00565A96" w:rsidRPr="0077772D">
        <w:rPr>
          <w:rFonts w:ascii="Times New Roman" w:hAnsi="Times New Roman" w:cs="Times New Roman"/>
          <w:sz w:val="24"/>
          <w:szCs w:val="24"/>
        </w:rPr>
        <w:t>oming</w:t>
      </w:r>
      <w:r w:rsidR="0077772D" w:rsidRPr="0077772D">
        <w:rPr>
          <w:rFonts w:ascii="Times New Roman" w:hAnsi="Times New Roman" w:cs="Times New Roman"/>
          <w:sz w:val="24"/>
          <w:szCs w:val="24"/>
        </w:rPr>
        <w:t>)</w:t>
      </w:r>
      <w:r w:rsidR="00367A1D">
        <w:rPr>
          <w:rFonts w:ascii="Times New Roman" w:hAnsi="Times New Roman" w:cs="Times New Roman"/>
          <w:sz w:val="24"/>
          <w:szCs w:val="24"/>
        </w:rPr>
        <w:t xml:space="preserve">. </w:t>
      </w:r>
    </w:p>
    <w:p w14:paraId="0DAB13B7" w14:textId="5DEDF7D1" w:rsidR="008A747C" w:rsidRPr="0077772D" w:rsidRDefault="008A747C" w:rsidP="00F52801">
      <w:pPr>
        <w:rPr>
          <w:rFonts w:ascii="Times New Roman" w:hAnsi="Times New Roman" w:cs="Times New Roman"/>
          <w:sz w:val="24"/>
          <w:szCs w:val="24"/>
        </w:rPr>
      </w:pPr>
      <w:r w:rsidRPr="004E5C4A">
        <w:rPr>
          <w:rFonts w:ascii="Times New Roman" w:hAnsi="Times New Roman" w:cs="Times New Roman"/>
          <w:b/>
          <w:bCs/>
          <w:sz w:val="24"/>
          <w:szCs w:val="24"/>
        </w:rPr>
        <w:t>3 Nephi 21:22-24:</w:t>
      </w:r>
      <w:r w:rsidRPr="003309F1">
        <w:rPr>
          <w:rFonts w:ascii="Times New Roman" w:hAnsi="Times New Roman" w:cs="Times New Roman"/>
          <w:sz w:val="24"/>
          <w:szCs w:val="24"/>
        </w:rPr>
        <w:t xml:space="preserve"> “But if they will repent and hearken unto my words, and harden not their hearts, (1) </w:t>
      </w:r>
      <w:r w:rsidRPr="009A74FF">
        <w:rPr>
          <w:rFonts w:ascii="Times New Roman" w:hAnsi="Times New Roman" w:cs="Times New Roman"/>
          <w:b/>
          <w:bCs/>
          <w:sz w:val="24"/>
          <w:szCs w:val="24"/>
        </w:rPr>
        <w:t>I will establish my church among them</w:t>
      </w:r>
      <w:r w:rsidRPr="003309F1">
        <w:rPr>
          <w:rFonts w:ascii="Times New Roman" w:hAnsi="Times New Roman" w:cs="Times New Roman"/>
          <w:sz w:val="24"/>
          <w:szCs w:val="24"/>
        </w:rPr>
        <w:t xml:space="preserve">….and they shall assist my people, the remnant of Jacob, and also as many of the House of Israel as shall come, (2) that they may build a city, which shall be called the New Jerusalem. And then shall they assist my people </w:t>
      </w:r>
      <w:r w:rsidRPr="009A74FF">
        <w:rPr>
          <w:rFonts w:ascii="Times New Roman" w:hAnsi="Times New Roman" w:cs="Times New Roman"/>
          <w:b/>
          <w:bCs/>
          <w:sz w:val="24"/>
          <w:szCs w:val="24"/>
        </w:rPr>
        <w:t>that they may be gathered in</w:t>
      </w:r>
      <w:r w:rsidRPr="003309F1">
        <w:rPr>
          <w:rFonts w:ascii="Times New Roman" w:hAnsi="Times New Roman" w:cs="Times New Roman"/>
          <w:sz w:val="24"/>
          <w:szCs w:val="24"/>
        </w:rPr>
        <w:t xml:space="preserve">, </w:t>
      </w:r>
      <w:r w:rsidRPr="009A74FF">
        <w:rPr>
          <w:rFonts w:ascii="Times New Roman" w:hAnsi="Times New Roman" w:cs="Times New Roman"/>
          <w:b/>
          <w:bCs/>
          <w:sz w:val="24"/>
          <w:szCs w:val="24"/>
        </w:rPr>
        <w:t>who are scattered upon all the face of the land</w:t>
      </w:r>
      <w:r w:rsidRPr="003309F1">
        <w:rPr>
          <w:rFonts w:ascii="Times New Roman" w:hAnsi="Times New Roman" w:cs="Times New Roman"/>
          <w:sz w:val="24"/>
          <w:szCs w:val="24"/>
        </w:rPr>
        <w:t xml:space="preserve">, in unto the New Jerusalem.” </w:t>
      </w:r>
    </w:p>
    <w:p w14:paraId="36E54B32" w14:textId="61B97354" w:rsidR="003551CC" w:rsidRPr="003551CC" w:rsidRDefault="003551CC" w:rsidP="00494ADF">
      <w:pPr>
        <w:rPr>
          <w:rFonts w:ascii="Times New Roman" w:hAnsi="Times New Roman" w:cs="Times New Roman"/>
          <w:sz w:val="24"/>
          <w:szCs w:val="24"/>
        </w:rPr>
      </w:pPr>
      <w:r w:rsidRPr="00C26FDD">
        <w:rPr>
          <w:rFonts w:ascii="Times New Roman" w:hAnsi="Times New Roman" w:cs="Times New Roman"/>
          <w:b/>
          <w:bCs/>
          <w:sz w:val="24"/>
          <w:szCs w:val="24"/>
        </w:rPr>
        <w:lastRenderedPageBreak/>
        <w:t>D&amp;C 31:7-8:</w:t>
      </w:r>
      <w:r w:rsidRPr="003309F1">
        <w:rPr>
          <w:rFonts w:ascii="Times New Roman" w:hAnsi="Times New Roman" w:cs="Times New Roman"/>
          <w:sz w:val="24"/>
          <w:szCs w:val="24"/>
        </w:rPr>
        <w:t xml:space="preserve"> “(1) </w:t>
      </w:r>
      <w:r w:rsidR="00475706">
        <w:rPr>
          <w:rFonts w:ascii="Times New Roman" w:hAnsi="Times New Roman" w:cs="Times New Roman"/>
          <w:sz w:val="24"/>
          <w:szCs w:val="24"/>
        </w:rPr>
        <w:t>And I will open the hearts of the people</w:t>
      </w:r>
      <w:r w:rsidR="00425D9A">
        <w:rPr>
          <w:rFonts w:ascii="Times New Roman" w:hAnsi="Times New Roman" w:cs="Times New Roman"/>
          <w:sz w:val="24"/>
          <w:szCs w:val="24"/>
        </w:rPr>
        <w:t xml:space="preserve"> and they will receive you. (become converted) </w:t>
      </w:r>
      <w:r w:rsidRPr="003309F1">
        <w:rPr>
          <w:rFonts w:ascii="Times New Roman" w:hAnsi="Times New Roman" w:cs="Times New Roman"/>
          <w:sz w:val="24"/>
          <w:szCs w:val="24"/>
        </w:rPr>
        <w:t xml:space="preserve">And I will establish a church by your hand; and (2) you shall strengthen them and prepare them against the time when they shall be gathered” </w:t>
      </w:r>
    </w:p>
    <w:p w14:paraId="08237A4F" w14:textId="6133CCDB" w:rsidR="00771E69" w:rsidRDefault="00494ADF" w:rsidP="00494ADF">
      <w:pPr>
        <w:rPr>
          <w:rFonts w:ascii="Times New Roman" w:hAnsi="Times New Roman" w:cs="Times New Roman"/>
          <w:sz w:val="24"/>
          <w:szCs w:val="24"/>
        </w:rPr>
      </w:pPr>
      <w:r w:rsidRPr="00C26FDD">
        <w:rPr>
          <w:rFonts w:ascii="Times New Roman" w:hAnsi="Times New Roman" w:cs="Times New Roman"/>
          <w:b/>
          <w:bCs/>
          <w:sz w:val="24"/>
          <w:szCs w:val="24"/>
        </w:rPr>
        <w:t>D&amp;C 42:1, 8-9:</w:t>
      </w:r>
      <w:r w:rsidRPr="003309F1">
        <w:rPr>
          <w:rFonts w:ascii="Times New Roman" w:hAnsi="Times New Roman" w:cs="Times New Roman"/>
          <w:sz w:val="24"/>
          <w:szCs w:val="24"/>
        </w:rPr>
        <w:t xml:space="preserve"> “Hearken, O ye elders of my church…… (1).</w:t>
      </w:r>
      <w:r w:rsidRPr="00D60AC7">
        <w:rPr>
          <w:rFonts w:ascii="Times New Roman" w:hAnsi="Times New Roman" w:cs="Times New Roman"/>
          <w:b/>
          <w:bCs/>
          <w:sz w:val="24"/>
          <w:szCs w:val="24"/>
        </w:rPr>
        <w:t>ye shall build up my church</w:t>
      </w:r>
      <w:r w:rsidRPr="003309F1">
        <w:rPr>
          <w:rFonts w:ascii="Times New Roman" w:hAnsi="Times New Roman" w:cs="Times New Roman"/>
          <w:sz w:val="24"/>
          <w:szCs w:val="24"/>
        </w:rPr>
        <w:t xml:space="preserve"> </w:t>
      </w:r>
      <w:r w:rsidRPr="00B2569F">
        <w:rPr>
          <w:rFonts w:ascii="Times New Roman" w:hAnsi="Times New Roman" w:cs="Times New Roman"/>
          <w:b/>
          <w:bCs/>
          <w:sz w:val="24"/>
          <w:szCs w:val="24"/>
        </w:rPr>
        <w:t>in every region</w:t>
      </w:r>
      <w:r w:rsidRPr="003309F1">
        <w:rPr>
          <w:rFonts w:ascii="Times New Roman" w:hAnsi="Times New Roman" w:cs="Times New Roman"/>
          <w:sz w:val="24"/>
          <w:szCs w:val="24"/>
        </w:rPr>
        <w:t xml:space="preserve">-(2) </w:t>
      </w:r>
      <w:r w:rsidRPr="00771E69">
        <w:rPr>
          <w:rFonts w:ascii="Times New Roman" w:hAnsi="Times New Roman" w:cs="Times New Roman"/>
          <w:b/>
          <w:bCs/>
          <w:sz w:val="24"/>
          <w:szCs w:val="24"/>
        </w:rPr>
        <w:t xml:space="preserve">until the time shall come </w:t>
      </w:r>
      <w:r w:rsidRPr="003309F1">
        <w:rPr>
          <w:rFonts w:ascii="Times New Roman" w:hAnsi="Times New Roman" w:cs="Times New Roman"/>
          <w:sz w:val="24"/>
          <w:szCs w:val="24"/>
        </w:rPr>
        <w:t xml:space="preserve">when it shall be revealed unto you from on High, when the City of the New Jerusalem shall be prepared, </w:t>
      </w:r>
      <w:r w:rsidRPr="00D60AC7">
        <w:rPr>
          <w:rFonts w:ascii="Times New Roman" w:hAnsi="Times New Roman" w:cs="Times New Roman"/>
          <w:b/>
          <w:bCs/>
          <w:sz w:val="24"/>
          <w:szCs w:val="24"/>
        </w:rPr>
        <w:t>that ye may Gathered in One</w:t>
      </w:r>
      <w:r w:rsidRPr="003309F1">
        <w:rPr>
          <w:rFonts w:ascii="Times New Roman" w:hAnsi="Times New Roman" w:cs="Times New Roman"/>
          <w:sz w:val="24"/>
          <w:szCs w:val="24"/>
        </w:rPr>
        <w:t xml:space="preserve">, that ye may be My people and I will be your God” </w:t>
      </w:r>
    </w:p>
    <w:p w14:paraId="1B46D8B5" w14:textId="6889EC87" w:rsidR="00187B34" w:rsidRDefault="00187B34" w:rsidP="00494ADF">
      <w:pPr>
        <w:rPr>
          <w:rFonts w:ascii="Times New Roman" w:hAnsi="Times New Roman" w:cs="Times New Roman"/>
          <w:sz w:val="24"/>
          <w:szCs w:val="24"/>
        </w:rPr>
      </w:pPr>
      <w:r w:rsidRPr="00C26FDD">
        <w:rPr>
          <w:rFonts w:ascii="Times New Roman" w:hAnsi="Times New Roman" w:cs="Times New Roman"/>
          <w:b/>
          <w:bCs/>
          <w:sz w:val="24"/>
          <w:szCs w:val="24"/>
        </w:rPr>
        <w:t>D&amp;C 101:74:</w:t>
      </w:r>
      <w:r w:rsidRPr="003309F1">
        <w:rPr>
          <w:rFonts w:ascii="Times New Roman" w:hAnsi="Times New Roman" w:cs="Times New Roman"/>
          <w:sz w:val="24"/>
          <w:szCs w:val="24"/>
        </w:rPr>
        <w:t xml:space="preserve"> “(1) </w:t>
      </w:r>
      <w:r w:rsidRPr="00187B34">
        <w:rPr>
          <w:rFonts w:ascii="Times New Roman" w:hAnsi="Times New Roman" w:cs="Times New Roman"/>
          <w:b/>
          <w:bCs/>
          <w:sz w:val="24"/>
          <w:szCs w:val="24"/>
        </w:rPr>
        <w:t>And the churches…when they are built up</w:t>
      </w:r>
      <w:r w:rsidRPr="003309F1">
        <w:rPr>
          <w:rFonts w:ascii="Times New Roman" w:hAnsi="Times New Roman" w:cs="Times New Roman"/>
          <w:sz w:val="24"/>
          <w:szCs w:val="24"/>
        </w:rPr>
        <w:t xml:space="preserve">, if they will hearken unto this counsel (2) they may buy lands </w:t>
      </w:r>
      <w:r w:rsidRPr="001E3754">
        <w:rPr>
          <w:rFonts w:ascii="Times New Roman" w:hAnsi="Times New Roman" w:cs="Times New Roman"/>
          <w:b/>
          <w:bCs/>
          <w:sz w:val="24"/>
          <w:szCs w:val="24"/>
        </w:rPr>
        <w:t>and gather together upon them</w:t>
      </w:r>
      <w:r w:rsidRPr="003309F1">
        <w:rPr>
          <w:rFonts w:ascii="Times New Roman" w:hAnsi="Times New Roman" w:cs="Times New Roman"/>
          <w:sz w:val="24"/>
          <w:szCs w:val="24"/>
        </w:rPr>
        <w:t xml:space="preserve">; and in this way they may establish Zion” </w:t>
      </w:r>
    </w:p>
    <w:p w14:paraId="0E43F2FA" w14:textId="13DB8E1A" w:rsidR="007137F2" w:rsidRPr="003309F1" w:rsidRDefault="007137F2" w:rsidP="00494ADF">
      <w:pPr>
        <w:rPr>
          <w:rFonts w:ascii="Times New Roman" w:hAnsi="Times New Roman" w:cs="Times New Roman"/>
          <w:sz w:val="24"/>
          <w:szCs w:val="24"/>
        </w:rPr>
      </w:pPr>
      <w:r w:rsidRPr="00C26FDD">
        <w:rPr>
          <w:rFonts w:ascii="Times New Roman" w:hAnsi="Times New Roman" w:cs="Times New Roman"/>
          <w:b/>
          <w:bCs/>
          <w:sz w:val="24"/>
          <w:szCs w:val="24"/>
        </w:rPr>
        <w:t>D&amp;C 58:48-49:</w:t>
      </w:r>
      <w:r w:rsidRPr="003309F1">
        <w:rPr>
          <w:rFonts w:ascii="Times New Roman" w:hAnsi="Times New Roman" w:cs="Times New Roman"/>
          <w:sz w:val="24"/>
          <w:szCs w:val="24"/>
        </w:rPr>
        <w:t xml:space="preserve"> “And let them (1) </w:t>
      </w:r>
      <w:r w:rsidRPr="0056136A">
        <w:rPr>
          <w:rFonts w:ascii="Times New Roman" w:hAnsi="Times New Roman" w:cs="Times New Roman"/>
          <w:b/>
          <w:bCs/>
          <w:sz w:val="24"/>
          <w:szCs w:val="24"/>
        </w:rPr>
        <w:t>build up churches</w:t>
      </w:r>
      <w:r w:rsidRPr="003309F1">
        <w:rPr>
          <w:rFonts w:ascii="Times New Roman" w:hAnsi="Times New Roman" w:cs="Times New Roman"/>
          <w:sz w:val="24"/>
          <w:szCs w:val="24"/>
        </w:rPr>
        <w:t xml:space="preserve">, inasmuch as the inhabitants of the earth will repent. And let their (2) be an agent appointed by the voice of the church…to receive moneys </w:t>
      </w:r>
      <w:r w:rsidRPr="0056136A">
        <w:rPr>
          <w:rFonts w:ascii="Times New Roman" w:hAnsi="Times New Roman" w:cs="Times New Roman"/>
          <w:b/>
          <w:bCs/>
          <w:sz w:val="24"/>
          <w:szCs w:val="24"/>
        </w:rPr>
        <w:t>to purchase lands in Zion</w:t>
      </w:r>
      <w:r w:rsidRPr="003309F1">
        <w:rPr>
          <w:rFonts w:ascii="Times New Roman" w:hAnsi="Times New Roman" w:cs="Times New Roman"/>
          <w:sz w:val="24"/>
          <w:szCs w:val="24"/>
        </w:rPr>
        <w:t xml:space="preserve">” </w:t>
      </w:r>
    </w:p>
    <w:p w14:paraId="79492AA7" w14:textId="6B17C9A8" w:rsidR="00F52801" w:rsidRDefault="00F52801" w:rsidP="00F52801">
      <w:pPr>
        <w:rPr>
          <w:rFonts w:ascii="Times New Roman" w:hAnsi="Times New Roman" w:cs="Times New Roman"/>
          <w:sz w:val="24"/>
          <w:szCs w:val="24"/>
        </w:rPr>
      </w:pPr>
      <w:r w:rsidRPr="00C26FDD">
        <w:rPr>
          <w:rFonts w:ascii="Times New Roman" w:hAnsi="Times New Roman" w:cs="Times New Roman"/>
          <w:b/>
          <w:bCs/>
          <w:sz w:val="24"/>
          <w:szCs w:val="24"/>
        </w:rPr>
        <w:t>D&amp;C 45:64-66, 69:</w:t>
      </w:r>
      <w:r w:rsidRPr="003309F1">
        <w:rPr>
          <w:rFonts w:ascii="Times New Roman" w:hAnsi="Times New Roman" w:cs="Times New Roman"/>
          <w:sz w:val="24"/>
          <w:szCs w:val="24"/>
        </w:rPr>
        <w:t xml:space="preserve"> “The elders are to “(1)….call upon the inhabitants to repent, and inasmuch as they do repent, </w:t>
      </w:r>
      <w:r w:rsidRPr="001E3754">
        <w:rPr>
          <w:rFonts w:ascii="Times New Roman" w:hAnsi="Times New Roman" w:cs="Times New Roman"/>
          <w:b/>
          <w:bCs/>
          <w:sz w:val="24"/>
          <w:szCs w:val="24"/>
        </w:rPr>
        <w:t>build up churches unto me</w:t>
      </w:r>
      <w:r w:rsidRPr="003309F1">
        <w:rPr>
          <w:rFonts w:ascii="Times New Roman" w:hAnsi="Times New Roman" w:cs="Times New Roman"/>
          <w:sz w:val="24"/>
          <w:szCs w:val="24"/>
        </w:rPr>
        <w:t xml:space="preserve"> (2) and with one heart and with one mind, gather up your riches that ye may purchase an inheritance which shall hereafter be appointed unto you, and it shall be called the New Jerusalem, a land of peace, a city of refuge, a place of safety for the saints of the Most High God</w:t>
      </w:r>
      <w:r w:rsidR="000C5822">
        <w:rPr>
          <w:rFonts w:ascii="Times New Roman" w:hAnsi="Times New Roman" w:cs="Times New Roman"/>
          <w:sz w:val="24"/>
          <w:szCs w:val="24"/>
        </w:rPr>
        <w:t>…..</w:t>
      </w:r>
      <w:r w:rsidRPr="001E3754">
        <w:rPr>
          <w:rFonts w:ascii="Times New Roman" w:hAnsi="Times New Roman" w:cs="Times New Roman"/>
          <w:b/>
          <w:bCs/>
          <w:sz w:val="24"/>
          <w:szCs w:val="24"/>
        </w:rPr>
        <w:t>And there shall be Gathered unto it out of every nation under heaven</w:t>
      </w:r>
      <w:r w:rsidRPr="003309F1">
        <w:rPr>
          <w:rFonts w:ascii="Times New Roman" w:hAnsi="Times New Roman" w:cs="Times New Roman"/>
          <w:sz w:val="24"/>
          <w:szCs w:val="24"/>
        </w:rPr>
        <w:t xml:space="preserve">; and it shall be the only people that shall not be at war one with another.” </w:t>
      </w:r>
    </w:p>
    <w:p w14:paraId="0E2BBDDA" w14:textId="05F27AB3" w:rsidR="00B03E6B" w:rsidRPr="00187B34" w:rsidRDefault="00187B34" w:rsidP="00F52801">
      <w:pPr>
        <w:rPr>
          <w:rFonts w:ascii="Times New Roman" w:hAnsi="Times New Roman" w:cs="Times New Roman"/>
          <w:sz w:val="24"/>
          <w:szCs w:val="24"/>
        </w:rPr>
      </w:pPr>
      <w:r w:rsidRPr="00187B34">
        <w:rPr>
          <w:rFonts w:ascii="Times New Roman" w:hAnsi="Times New Roman" w:cs="Times New Roman"/>
          <w:b/>
          <w:sz w:val="24"/>
          <w:szCs w:val="24"/>
        </w:rPr>
        <w:t xml:space="preserve">D&amp;C 29:7-8: </w:t>
      </w:r>
      <w:r w:rsidRPr="00187B34">
        <w:rPr>
          <w:rFonts w:ascii="Times New Roman" w:hAnsi="Times New Roman" w:cs="Times New Roman"/>
          <w:sz w:val="24"/>
          <w:szCs w:val="24"/>
        </w:rPr>
        <w:t xml:space="preserve">“And ye are called to bring to pass the gathering of mine elect; for mine elect hear my voice and harden not their hearts. Wherefore the decree hath gone forth from the father that </w:t>
      </w:r>
      <w:r w:rsidRPr="00187B34">
        <w:rPr>
          <w:rFonts w:ascii="Times New Roman" w:hAnsi="Times New Roman" w:cs="Times New Roman"/>
          <w:b/>
          <w:sz w:val="24"/>
          <w:szCs w:val="24"/>
        </w:rPr>
        <w:t>they shall be gathered in unto one place upon the face of the land, to prepare their hearts and be prepared in all things against the day when tribulation and desolation are sent forth upon the wicked</w:t>
      </w:r>
    </w:p>
    <w:p w14:paraId="39D11D83" w14:textId="77777777" w:rsidR="00746A2B" w:rsidRDefault="00746A2B" w:rsidP="00746A2B">
      <w:pPr>
        <w:rPr>
          <w:rFonts w:ascii="Times New Roman" w:hAnsi="Times New Roman" w:cs="Times New Roman"/>
          <w:sz w:val="24"/>
          <w:szCs w:val="24"/>
        </w:rPr>
      </w:pPr>
      <w:r w:rsidRPr="003309F1">
        <w:rPr>
          <w:rFonts w:ascii="Times New Roman" w:hAnsi="Times New Roman" w:cs="Times New Roman"/>
          <w:sz w:val="24"/>
          <w:szCs w:val="24"/>
        </w:rPr>
        <w:t xml:space="preserve">The two-fold reason for the establishment of the church is explained in the revelation on the Priesthood in Section Eighty-Four of the Doctrine and Covenants. The House of Israel, the Lord’s people </w:t>
      </w:r>
      <w:r w:rsidRPr="003309F1">
        <w:rPr>
          <w:rFonts w:ascii="Times New Roman" w:hAnsi="Times New Roman" w:cs="Times New Roman"/>
          <w:b/>
          <w:bCs/>
          <w:sz w:val="24"/>
          <w:szCs w:val="24"/>
        </w:rPr>
        <w:t>are first to be restored to the true fold of God</w:t>
      </w:r>
      <w:r w:rsidRPr="003309F1">
        <w:rPr>
          <w:rFonts w:ascii="Times New Roman" w:hAnsi="Times New Roman" w:cs="Times New Roman"/>
          <w:sz w:val="24"/>
          <w:szCs w:val="24"/>
        </w:rPr>
        <w:t xml:space="preserve"> </w:t>
      </w:r>
      <w:r w:rsidRPr="008D3966">
        <w:rPr>
          <w:rFonts w:ascii="Times New Roman" w:hAnsi="Times New Roman" w:cs="Times New Roman"/>
          <w:b/>
          <w:bCs/>
          <w:sz w:val="24"/>
          <w:szCs w:val="24"/>
        </w:rPr>
        <w:t>and then they are to be gathered to Zion as one people.</w:t>
      </w:r>
      <w:r w:rsidRPr="003309F1">
        <w:rPr>
          <w:rFonts w:ascii="Times New Roman" w:hAnsi="Times New Roman" w:cs="Times New Roman"/>
          <w:sz w:val="24"/>
          <w:szCs w:val="24"/>
        </w:rPr>
        <w:t xml:space="preserve"> </w:t>
      </w:r>
    </w:p>
    <w:p w14:paraId="4A2CF573" w14:textId="647874CD" w:rsidR="00746A2B" w:rsidRPr="003309F1" w:rsidRDefault="00746A2B" w:rsidP="00F52801">
      <w:pPr>
        <w:rPr>
          <w:rFonts w:ascii="Times New Roman" w:hAnsi="Times New Roman" w:cs="Times New Roman"/>
          <w:sz w:val="24"/>
          <w:szCs w:val="24"/>
        </w:rPr>
      </w:pPr>
      <w:r w:rsidRPr="00C26FDD">
        <w:rPr>
          <w:rFonts w:ascii="Times New Roman" w:hAnsi="Times New Roman" w:cs="Times New Roman"/>
          <w:b/>
          <w:bCs/>
          <w:sz w:val="24"/>
          <w:szCs w:val="24"/>
        </w:rPr>
        <w:t>D&amp;C 84:2:</w:t>
      </w:r>
      <w:r w:rsidRPr="003309F1">
        <w:rPr>
          <w:rFonts w:ascii="Times New Roman" w:hAnsi="Times New Roman" w:cs="Times New Roman"/>
          <w:sz w:val="24"/>
          <w:szCs w:val="24"/>
        </w:rPr>
        <w:t xml:space="preserve"> “Yea, the word of the Lord concerning His church, established in the last days for (1) </w:t>
      </w:r>
      <w:r w:rsidRPr="00550C7D">
        <w:rPr>
          <w:rFonts w:ascii="Times New Roman" w:hAnsi="Times New Roman" w:cs="Times New Roman"/>
          <w:b/>
          <w:bCs/>
          <w:sz w:val="24"/>
          <w:szCs w:val="24"/>
        </w:rPr>
        <w:t>the Restoration of His people</w:t>
      </w:r>
      <w:r w:rsidRPr="003309F1">
        <w:rPr>
          <w:rFonts w:ascii="Times New Roman" w:hAnsi="Times New Roman" w:cs="Times New Roman"/>
          <w:sz w:val="24"/>
          <w:szCs w:val="24"/>
        </w:rPr>
        <w:t>, as He has spoken by the mouth of His prophets, and (2) for the Gathering of His saints to stand upon mount Zion, which shall be the City of the New Jerusalem” (Numbers added)</w:t>
      </w:r>
    </w:p>
    <w:p w14:paraId="23F5075F" w14:textId="77777777" w:rsidR="00F52801" w:rsidRDefault="00F52801" w:rsidP="00F52801">
      <w:pPr>
        <w:rPr>
          <w:rFonts w:ascii="Times New Roman" w:hAnsi="Times New Roman" w:cs="Times New Roman"/>
          <w:sz w:val="24"/>
          <w:szCs w:val="24"/>
        </w:rPr>
      </w:pPr>
      <w:r w:rsidRPr="003309F1">
        <w:rPr>
          <w:rFonts w:ascii="Times New Roman" w:hAnsi="Times New Roman" w:cs="Times New Roman"/>
          <w:sz w:val="24"/>
          <w:szCs w:val="24"/>
        </w:rPr>
        <w:t>All of the above scriptures teach in plainness and simplicity that the church is first to be established, strengthened and built up in all regions. Then when the appointed time arrives the saints are to gather to establish Zion in preparation for the Second Coming. The first stage of this plan has found fulfilment in the establishment and building up of the church through wards and stakes supported by Temples in many nations of the Earth. The second stage of the Gathering to Zion will take place at the time of the Final Harvest.</w:t>
      </w:r>
    </w:p>
    <w:p w14:paraId="0A28821C" w14:textId="77777777" w:rsidR="00F52801" w:rsidRDefault="00F52801" w:rsidP="00F52801">
      <w:pPr>
        <w:rPr>
          <w:rFonts w:ascii="Times New Roman" w:hAnsi="Times New Roman" w:cs="Times New Roman"/>
          <w:sz w:val="24"/>
          <w:szCs w:val="24"/>
        </w:rPr>
      </w:pPr>
      <w:r>
        <w:rPr>
          <w:rFonts w:ascii="Times New Roman" w:hAnsi="Times New Roman" w:cs="Times New Roman"/>
          <w:sz w:val="24"/>
          <w:szCs w:val="24"/>
        </w:rPr>
        <w:t xml:space="preserve">The wheat and the tares grow together alongside each other until the great separation occurs by the gathering of the wheat. This is the meaning of the gathering:  </w:t>
      </w:r>
    </w:p>
    <w:p w14:paraId="4F14214C" w14:textId="77777777" w:rsidR="00F52801" w:rsidRDefault="00F52801" w:rsidP="00F52801">
      <w:pPr>
        <w:rPr>
          <w:rFonts w:ascii="Times New Roman" w:hAnsi="Times New Roman"/>
          <w:sz w:val="24"/>
          <w:szCs w:val="24"/>
          <w:lang w:val="en-US"/>
        </w:rPr>
      </w:pPr>
      <w:r w:rsidRPr="00A503F3">
        <w:rPr>
          <w:rFonts w:ascii="Times New Roman" w:hAnsi="Times New Roman"/>
          <w:b/>
          <w:bCs/>
          <w:sz w:val="24"/>
          <w:szCs w:val="24"/>
          <w:lang w:val="en-US"/>
        </w:rPr>
        <w:lastRenderedPageBreak/>
        <w:t>D&amp;C 86:7</w:t>
      </w:r>
      <w:r w:rsidRPr="00A503F3">
        <w:rPr>
          <w:rFonts w:ascii="Times New Roman" w:hAnsi="Times New Roman"/>
          <w:sz w:val="24"/>
          <w:szCs w:val="24"/>
          <w:lang w:val="en-US"/>
        </w:rPr>
        <w:t>: “</w:t>
      </w:r>
      <w:r w:rsidRPr="00773CEF">
        <w:rPr>
          <w:rFonts w:ascii="Times New Roman" w:hAnsi="Times New Roman"/>
          <w:b/>
          <w:sz w:val="24"/>
          <w:szCs w:val="24"/>
          <w:lang w:val="en-US"/>
        </w:rPr>
        <w:t>Therefore,</w:t>
      </w:r>
      <w:r w:rsidRPr="00A503F3">
        <w:rPr>
          <w:rFonts w:ascii="Times New Roman" w:hAnsi="Times New Roman"/>
          <w:sz w:val="24"/>
          <w:szCs w:val="24"/>
          <w:lang w:val="en-US"/>
        </w:rPr>
        <w:t xml:space="preserve"> </w:t>
      </w:r>
      <w:r w:rsidRPr="00A503F3">
        <w:rPr>
          <w:rFonts w:ascii="Times New Roman" w:hAnsi="Times New Roman"/>
          <w:b/>
          <w:bCs/>
          <w:sz w:val="24"/>
          <w:szCs w:val="24"/>
          <w:lang w:val="en-US"/>
        </w:rPr>
        <w:t>let the wheat and the tares grow together until the harvest is fully ripe</w:t>
      </w:r>
      <w:r w:rsidRPr="00A503F3">
        <w:rPr>
          <w:rFonts w:ascii="Times New Roman" w:hAnsi="Times New Roman"/>
          <w:sz w:val="24"/>
          <w:szCs w:val="24"/>
          <w:lang w:val="en-US"/>
        </w:rPr>
        <w:t xml:space="preserve">; </w:t>
      </w:r>
      <w:r w:rsidRPr="00A503F3">
        <w:rPr>
          <w:rFonts w:ascii="Times New Roman" w:hAnsi="Times New Roman"/>
          <w:b/>
          <w:bCs/>
          <w:sz w:val="24"/>
          <w:szCs w:val="24"/>
          <w:lang w:val="en-US"/>
        </w:rPr>
        <w:t>then ye shall first gather out the wheat from among the tares</w:t>
      </w:r>
      <w:r w:rsidRPr="00A503F3">
        <w:rPr>
          <w:rFonts w:ascii="Times New Roman" w:hAnsi="Times New Roman"/>
          <w:sz w:val="24"/>
          <w:szCs w:val="24"/>
          <w:lang w:val="en-US"/>
        </w:rPr>
        <w:t>, and after the gathering of the wheat, behold and lo, the tares are bound in bundles and the field remaineth to be burned.”</w:t>
      </w:r>
    </w:p>
    <w:p w14:paraId="0CC84774" w14:textId="73EC7608" w:rsidR="000B6FA7" w:rsidRPr="00872084" w:rsidRDefault="00F52801" w:rsidP="000B6FA7">
      <w:pPr>
        <w:rPr>
          <w:rFonts w:ascii="Times New Roman" w:hAnsi="Times New Roman"/>
          <w:sz w:val="24"/>
          <w:szCs w:val="24"/>
        </w:rPr>
      </w:pPr>
      <w:r w:rsidRPr="009E0B59">
        <w:rPr>
          <w:rFonts w:ascii="Times New Roman" w:hAnsi="Times New Roman"/>
          <w:b/>
          <w:sz w:val="24"/>
          <w:szCs w:val="24"/>
        </w:rPr>
        <w:t xml:space="preserve">D&amp;C 63:54: </w:t>
      </w:r>
      <w:r w:rsidRPr="009E0B59">
        <w:rPr>
          <w:rFonts w:ascii="Times New Roman" w:hAnsi="Times New Roman"/>
          <w:sz w:val="24"/>
          <w:szCs w:val="24"/>
        </w:rPr>
        <w:t>“And until that hour there will be foolish virgins among the wise; a</w:t>
      </w:r>
      <w:r w:rsidRPr="009E0B59">
        <w:rPr>
          <w:rFonts w:ascii="Times New Roman" w:hAnsi="Times New Roman"/>
          <w:b/>
          <w:sz w:val="24"/>
          <w:szCs w:val="24"/>
        </w:rPr>
        <w:t>nd at that hour cometh an entire separation of the righteous and the wicked</w:t>
      </w:r>
      <w:r w:rsidRPr="009E0B59">
        <w:rPr>
          <w:rFonts w:ascii="Times New Roman" w:hAnsi="Times New Roman"/>
          <w:sz w:val="24"/>
          <w:szCs w:val="24"/>
        </w:rPr>
        <w:t xml:space="preserve">…”   </w:t>
      </w:r>
    </w:p>
    <w:p w14:paraId="21099225" w14:textId="77777777" w:rsidR="00872084" w:rsidRDefault="00872084" w:rsidP="000B6FA7">
      <w:pPr>
        <w:rPr>
          <w:rFonts w:ascii="Times New Roman" w:hAnsi="Times New Roman" w:cs="Times New Roman"/>
          <w:b/>
          <w:bCs/>
          <w:sz w:val="32"/>
          <w:szCs w:val="32"/>
        </w:rPr>
      </w:pPr>
    </w:p>
    <w:p w14:paraId="49A1A460" w14:textId="58466E7D" w:rsidR="00104D2F" w:rsidRPr="007F056B" w:rsidRDefault="00332E24" w:rsidP="000B6FA7">
      <w:pPr>
        <w:rPr>
          <w:rFonts w:ascii="Times New Roman" w:hAnsi="Times New Roman" w:cs="Times New Roman"/>
          <w:b/>
          <w:bCs/>
          <w:sz w:val="36"/>
          <w:szCs w:val="36"/>
        </w:rPr>
      </w:pPr>
      <w:r w:rsidRPr="007F056B">
        <w:rPr>
          <w:rFonts w:ascii="Times New Roman" w:hAnsi="Times New Roman" w:cs="Times New Roman"/>
          <w:b/>
          <w:bCs/>
          <w:sz w:val="36"/>
          <w:szCs w:val="36"/>
        </w:rPr>
        <w:t>T</w:t>
      </w:r>
      <w:r w:rsidR="00104D2F" w:rsidRPr="007F056B">
        <w:rPr>
          <w:rFonts w:ascii="Times New Roman" w:hAnsi="Times New Roman" w:cs="Times New Roman"/>
          <w:b/>
          <w:bCs/>
          <w:sz w:val="36"/>
          <w:szCs w:val="36"/>
        </w:rPr>
        <w:t xml:space="preserve">he </w:t>
      </w:r>
      <w:r w:rsidR="00C53110" w:rsidRPr="007F056B">
        <w:rPr>
          <w:rFonts w:ascii="Times New Roman" w:hAnsi="Times New Roman" w:cs="Times New Roman"/>
          <w:b/>
          <w:bCs/>
          <w:sz w:val="36"/>
          <w:szCs w:val="36"/>
        </w:rPr>
        <w:t>P</w:t>
      </w:r>
      <w:r w:rsidR="00104D2F" w:rsidRPr="007F056B">
        <w:rPr>
          <w:rFonts w:ascii="Times New Roman" w:hAnsi="Times New Roman" w:cs="Times New Roman"/>
          <w:b/>
          <w:bCs/>
          <w:sz w:val="36"/>
          <w:szCs w:val="36"/>
        </w:rPr>
        <w:t xml:space="preserve">ure in </w:t>
      </w:r>
      <w:r w:rsidR="00C53110" w:rsidRPr="007F056B">
        <w:rPr>
          <w:rFonts w:ascii="Times New Roman" w:hAnsi="Times New Roman" w:cs="Times New Roman"/>
          <w:b/>
          <w:bCs/>
          <w:sz w:val="36"/>
          <w:szCs w:val="36"/>
        </w:rPr>
        <w:t>H</w:t>
      </w:r>
      <w:r w:rsidR="00104D2F" w:rsidRPr="007F056B">
        <w:rPr>
          <w:rFonts w:ascii="Times New Roman" w:hAnsi="Times New Roman" w:cs="Times New Roman"/>
          <w:b/>
          <w:bCs/>
          <w:sz w:val="36"/>
          <w:szCs w:val="36"/>
        </w:rPr>
        <w:t>eart a</w:t>
      </w:r>
      <w:r w:rsidR="0022483A" w:rsidRPr="007F056B">
        <w:rPr>
          <w:rFonts w:ascii="Times New Roman" w:hAnsi="Times New Roman" w:cs="Times New Roman"/>
          <w:b/>
          <w:bCs/>
          <w:sz w:val="36"/>
          <w:szCs w:val="36"/>
        </w:rPr>
        <w:t xml:space="preserve">re </w:t>
      </w:r>
      <w:r w:rsidR="00135A1B" w:rsidRPr="007F056B">
        <w:rPr>
          <w:rFonts w:ascii="Times New Roman" w:hAnsi="Times New Roman" w:cs="Times New Roman"/>
          <w:b/>
          <w:bCs/>
          <w:sz w:val="36"/>
          <w:szCs w:val="36"/>
        </w:rPr>
        <w:t>considered</w:t>
      </w:r>
      <w:r w:rsidR="00104D2F" w:rsidRPr="007F056B">
        <w:rPr>
          <w:rFonts w:ascii="Times New Roman" w:hAnsi="Times New Roman" w:cs="Times New Roman"/>
          <w:b/>
          <w:bCs/>
          <w:sz w:val="36"/>
          <w:szCs w:val="36"/>
        </w:rPr>
        <w:t xml:space="preserve"> Scattered</w:t>
      </w:r>
      <w:r w:rsidR="00135A1B" w:rsidRPr="007F056B">
        <w:rPr>
          <w:rFonts w:ascii="Times New Roman" w:hAnsi="Times New Roman" w:cs="Times New Roman"/>
          <w:b/>
          <w:bCs/>
          <w:sz w:val="36"/>
          <w:szCs w:val="36"/>
        </w:rPr>
        <w:t xml:space="preserve"> until the</w:t>
      </w:r>
      <w:r w:rsidR="00087B0A" w:rsidRPr="007F056B">
        <w:rPr>
          <w:rFonts w:ascii="Times New Roman" w:hAnsi="Times New Roman" w:cs="Times New Roman"/>
          <w:b/>
          <w:bCs/>
          <w:sz w:val="36"/>
          <w:szCs w:val="36"/>
        </w:rPr>
        <w:t>y are Gathered to their Land of Inheri</w:t>
      </w:r>
      <w:r w:rsidR="00792E0D" w:rsidRPr="007F056B">
        <w:rPr>
          <w:rFonts w:ascii="Times New Roman" w:hAnsi="Times New Roman" w:cs="Times New Roman"/>
          <w:b/>
          <w:bCs/>
          <w:sz w:val="36"/>
          <w:szCs w:val="36"/>
        </w:rPr>
        <w:t>tance</w:t>
      </w:r>
    </w:p>
    <w:p w14:paraId="182F3011" w14:textId="77777777" w:rsidR="00872084" w:rsidRDefault="00872084" w:rsidP="00332E24">
      <w:pPr>
        <w:rPr>
          <w:rFonts w:ascii="Times New Roman" w:hAnsi="Times New Roman" w:cs="Times New Roman"/>
          <w:sz w:val="24"/>
          <w:szCs w:val="24"/>
        </w:rPr>
      </w:pPr>
    </w:p>
    <w:p w14:paraId="10EE190D" w14:textId="07385C07" w:rsidR="0022483A" w:rsidRPr="00853ED2" w:rsidRDefault="0022483A" w:rsidP="00332E24">
      <w:pPr>
        <w:rPr>
          <w:rFonts w:ascii="Times New Roman" w:hAnsi="Times New Roman" w:cs="Times New Roman"/>
          <w:sz w:val="24"/>
          <w:szCs w:val="24"/>
        </w:rPr>
      </w:pPr>
      <w:r w:rsidRPr="00853ED2">
        <w:rPr>
          <w:rFonts w:ascii="Times New Roman" w:hAnsi="Times New Roman" w:cs="Times New Roman"/>
          <w:sz w:val="24"/>
          <w:szCs w:val="24"/>
        </w:rPr>
        <w:t xml:space="preserve">The scriptures teach that </w:t>
      </w:r>
      <w:r w:rsidR="00853ED2">
        <w:rPr>
          <w:rFonts w:ascii="Times New Roman" w:hAnsi="Times New Roman" w:cs="Times New Roman"/>
          <w:sz w:val="24"/>
          <w:szCs w:val="24"/>
        </w:rPr>
        <w:t xml:space="preserve">the children of Israel </w:t>
      </w:r>
      <w:r w:rsidR="00145662">
        <w:rPr>
          <w:rFonts w:ascii="Times New Roman" w:hAnsi="Times New Roman" w:cs="Times New Roman"/>
          <w:sz w:val="24"/>
          <w:szCs w:val="24"/>
        </w:rPr>
        <w:t xml:space="preserve">are regarded as scattered upon all the face of the </w:t>
      </w:r>
      <w:r w:rsidR="00527756">
        <w:rPr>
          <w:rFonts w:ascii="Times New Roman" w:hAnsi="Times New Roman" w:cs="Times New Roman"/>
          <w:sz w:val="24"/>
          <w:szCs w:val="24"/>
        </w:rPr>
        <w:t>earth</w:t>
      </w:r>
      <w:r w:rsidR="00001B30">
        <w:rPr>
          <w:rFonts w:ascii="Times New Roman" w:hAnsi="Times New Roman" w:cs="Times New Roman"/>
          <w:sz w:val="24"/>
          <w:szCs w:val="24"/>
        </w:rPr>
        <w:t xml:space="preserve"> until the final gathering to </w:t>
      </w:r>
      <w:r w:rsidR="00C051DB">
        <w:rPr>
          <w:rFonts w:ascii="Times New Roman" w:hAnsi="Times New Roman" w:cs="Times New Roman"/>
          <w:sz w:val="24"/>
          <w:szCs w:val="24"/>
        </w:rPr>
        <w:t xml:space="preserve">the New Jerusalem and surrounds. </w:t>
      </w:r>
    </w:p>
    <w:p w14:paraId="1B1D9329" w14:textId="45BAD508"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b/>
          <w:bCs/>
          <w:sz w:val="24"/>
          <w:szCs w:val="24"/>
        </w:rPr>
        <w:t>D&amp;C 101:17:</w:t>
      </w:r>
      <w:r w:rsidRPr="00104D2F">
        <w:rPr>
          <w:rFonts w:ascii="Times New Roman" w:hAnsi="Times New Roman" w:cs="Times New Roman"/>
          <w:sz w:val="24"/>
          <w:szCs w:val="24"/>
        </w:rPr>
        <w:t xml:space="preserve"> “Zion shall not be moved out of her place, </w:t>
      </w:r>
      <w:r w:rsidRPr="00104D2F">
        <w:rPr>
          <w:rFonts w:ascii="Times New Roman" w:hAnsi="Times New Roman" w:cs="Times New Roman"/>
          <w:b/>
          <w:bCs/>
          <w:sz w:val="24"/>
          <w:szCs w:val="24"/>
        </w:rPr>
        <w:t>notwithstanding her children are scattered</w:t>
      </w:r>
      <w:r w:rsidRPr="00104D2F">
        <w:rPr>
          <w:rFonts w:ascii="Times New Roman" w:hAnsi="Times New Roman" w:cs="Times New Roman"/>
          <w:sz w:val="24"/>
          <w:szCs w:val="24"/>
        </w:rPr>
        <w:t>. They that remain, and are pure in heart, shall return, and come to their inheritances…”</w:t>
      </w:r>
    </w:p>
    <w:p w14:paraId="58A34597" w14:textId="6729A276"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b/>
          <w:bCs/>
          <w:sz w:val="24"/>
          <w:szCs w:val="24"/>
        </w:rPr>
        <w:t>D&amp;C 101: 11-13:</w:t>
      </w:r>
      <w:r w:rsidRPr="00104D2F">
        <w:rPr>
          <w:rFonts w:ascii="Times New Roman" w:hAnsi="Times New Roman" w:cs="Times New Roman"/>
          <w:sz w:val="24"/>
          <w:szCs w:val="24"/>
        </w:rPr>
        <w:t xml:space="preserve"> “Mine indignation is soon to be poured out without measure upon all nations; and this will I do when the cup of their iniquity is full. And in that </w:t>
      </w:r>
      <w:r w:rsidR="00CF2E27" w:rsidRPr="00104D2F">
        <w:rPr>
          <w:rFonts w:ascii="Times New Roman" w:hAnsi="Times New Roman" w:cs="Times New Roman"/>
          <w:sz w:val="24"/>
          <w:szCs w:val="24"/>
        </w:rPr>
        <w:t>day,</w:t>
      </w:r>
      <w:r w:rsidRPr="00104D2F">
        <w:rPr>
          <w:rFonts w:ascii="Times New Roman" w:hAnsi="Times New Roman" w:cs="Times New Roman"/>
          <w:sz w:val="24"/>
          <w:szCs w:val="24"/>
        </w:rPr>
        <w:t xml:space="preserve"> all who are found upon the watch-tower, or in other words all mine Israel, shall be saved </w:t>
      </w:r>
      <w:r w:rsidRPr="00F00120">
        <w:rPr>
          <w:rFonts w:ascii="Times New Roman" w:hAnsi="Times New Roman" w:cs="Times New Roman"/>
          <w:b/>
          <w:bCs/>
          <w:sz w:val="24"/>
          <w:szCs w:val="24"/>
        </w:rPr>
        <w:t>and they that have been scattered shall be gathered.</w:t>
      </w:r>
      <w:r w:rsidRPr="00F00120">
        <w:rPr>
          <w:rFonts w:ascii="Times New Roman" w:hAnsi="Times New Roman" w:cs="Times New Roman"/>
          <w:sz w:val="24"/>
          <w:szCs w:val="24"/>
        </w:rPr>
        <w:t xml:space="preserve">” </w:t>
      </w:r>
    </w:p>
    <w:p w14:paraId="1A5BADB9" w14:textId="4FB6AD93"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b/>
          <w:bCs/>
          <w:sz w:val="24"/>
          <w:szCs w:val="24"/>
        </w:rPr>
        <w:t>3 Nephi 21:23-24:</w:t>
      </w:r>
      <w:r w:rsidRPr="00104D2F">
        <w:rPr>
          <w:rFonts w:ascii="Times New Roman" w:hAnsi="Times New Roman" w:cs="Times New Roman"/>
          <w:sz w:val="24"/>
          <w:szCs w:val="24"/>
        </w:rPr>
        <w:t xml:space="preserve"> “And they shall assist my people, the remnant of Jacob, and also as many of the House of Israel as shall come, that they may build a city, which shall be called the New Jerusalem. And then shall they assist my people that they may be gathered in, </w:t>
      </w:r>
      <w:r w:rsidRPr="00104D2F">
        <w:rPr>
          <w:rFonts w:ascii="Times New Roman" w:hAnsi="Times New Roman" w:cs="Times New Roman"/>
          <w:b/>
          <w:bCs/>
          <w:sz w:val="24"/>
          <w:szCs w:val="24"/>
        </w:rPr>
        <w:t>who are scattered upon all the face of the land</w:t>
      </w:r>
      <w:r w:rsidRPr="00104D2F">
        <w:rPr>
          <w:rFonts w:ascii="Times New Roman" w:hAnsi="Times New Roman" w:cs="Times New Roman"/>
          <w:sz w:val="24"/>
          <w:szCs w:val="24"/>
        </w:rPr>
        <w:t xml:space="preserve">, </w:t>
      </w:r>
      <w:r w:rsidRPr="00C051DB">
        <w:rPr>
          <w:rFonts w:ascii="Times New Roman" w:hAnsi="Times New Roman" w:cs="Times New Roman"/>
          <w:b/>
          <w:bCs/>
          <w:sz w:val="24"/>
          <w:szCs w:val="24"/>
        </w:rPr>
        <w:t>in unto the New Jerusalem</w:t>
      </w:r>
      <w:r w:rsidRPr="00104D2F">
        <w:rPr>
          <w:rFonts w:ascii="Times New Roman" w:hAnsi="Times New Roman" w:cs="Times New Roman"/>
          <w:sz w:val="24"/>
          <w:szCs w:val="24"/>
        </w:rPr>
        <w:t xml:space="preserve">.” </w:t>
      </w:r>
    </w:p>
    <w:p w14:paraId="6CA35B78" w14:textId="70D9A329" w:rsidR="00104D2F" w:rsidRDefault="00104D2F" w:rsidP="00104D2F">
      <w:pPr>
        <w:rPr>
          <w:rFonts w:ascii="Times New Roman" w:hAnsi="Times New Roman" w:cs="Times New Roman"/>
          <w:sz w:val="24"/>
          <w:szCs w:val="24"/>
        </w:rPr>
      </w:pPr>
      <w:r w:rsidRPr="00104D2F">
        <w:rPr>
          <w:rFonts w:ascii="Times New Roman" w:hAnsi="Times New Roman" w:cs="Times New Roman"/>
          <w:sz w:val="24"/>
          <w:szCs w:val="24"/>
        </w:rPr>
        <w:t>In Third Nephi Mormon explains how the Lord has made a covenant with His people first to restore them to knowledge of their God and establish them in the testimony of Jesus Christ which is the conversion stage. After which they will then be gathered to their appointed lands.</w:t>
      </w:r>
    </w:p>
    <w:p w14:paraId="565A314F" w14:textId="1B361011" w:rsidR="00104D2F" w:rsidRPr="00104D2F" w:rsidRDefault="003E1A52" w:rsidP="00104D2F">
      <w:pPr>
        <w:rPr>
          <w:rFonts w:ascii="Times New Roman" w:hAnsi="Times New Roman" w:cs="Times New Roman"/>
          <w:sz w:val="24"/>
          <w:szCs w:val="24"/>
        </w:rPr>
      </w:pPr>
      <w:r w:rsidRPr="001736AC">
        <w:rPr>
          <w:rFonts w:ascii="Times New Roman" w:hAnsi="Times New Roman" w:cs="Times New Roman"/>
          <w:b/>
          <w:bCs/>
          <w:sz w:val="24"/>
          <w:szCs w:val="24"/>
        </w:rPr>
        <w:t>3 Nephi 5:23-26:</w:t>
      </w:r>
      <w:r w:rsidRPr="00104D2F">
        <w:rPr>
          <w:rFonts w:ascii="Times New Roman" w:hAnsi="Times New Roman" w:cs="Times New Roman"/>
          <w:sz w:val="24"/>
          <w:szCs w:val="24"/>
        </w:rPr>
        <w:t xml:space="preserve"> “Yea and surely shall He again bring a remnant of the seed of Joseph </w:t>
      </w:r>
      <w:r w:rsidRPr="001736AC">
        <w:rPr>
          <w:rFonts w:ascii="Times New Roman" w:hAnsi="Times New Roman" w:cs="Times New Roman"/>
          <w:b/>
          <w:bCs/>
          <w:sz w:val="24"/>
          <w:szCs w:val="24"/>
        </w:rPr>
        <w:t>to the knowledge of the Lord their God</w:t>
      </w:r>
      <w:r w:rsidRPr="00104D2F">
        <w:rPr>
          <w:rFonts w:ascii="Times New Roman" w:hAnsi="Times New Roman" w:cs="Times New Roman"/>
          <w:sz w:val="24"/>
          <w:szCs w:val="24"/>
        </w:rPr>
        <w:t xml:space="preserve">? And as surely as the Lord liveth, will He gather in from the four quarters of the earth all the remnant of the seed of Jacob, </w:t>
      </w:r>
      <w:r w:rsidRPr="003E1A52">
        <w:rPr>
          <w:rFonts w:ascii="Times New Roman" w:hAnsi="Times New Roman" w:cs="Times New Roman"/>
          <w:b/>
          <w:bCs/>
          <w:sz w:val="24"/>
          <w:szCs w:val="24"/>
        </w:rPr>
        <w:t>who are scattered upon all the face of the earth.</w:t>
      </w:r>
      <w:r w:rsidRPr="00104D2F">
        <w:rPr>
          <w:rFonts w:ascii="Times New Roman" w:hAnsi="Times New Roman" w:cs="Times New Roman"/>
          <w:sz w:val="24"/>
          <w:szCs w:val="24"/>
        </w:rPr>
        <w:t xml:space="preserve"> And as He hath covenanted with all the House of Jacob, even so shall the covenant wherewith He hath covenanted be fulfilled in His own due time, unto the restoring all the House of Jacob unto the knowledge of the covenant that He hath covenanted with them. </w:t>
      </w:r>
      <w:r w:rsidRPr="00C10E4D">
        <w:rPr>
          <w:rFonts w:ascii="Times New Roman" w:hAnsi="Times New Roman" w:cs="Times New Roman"/>
          <w:b/>
          <w:bCs/>
          <w:sz w:val="24"/>
          <w:szCs w:val="24"/>
        </w:rPr>
        <w:t>And then shall they know their Redeemer, who is Jesus Christ, the Son of God</w:t>
      </w:r>
      <w:r w:rsidRPr="00104D2F">
        <w:rPr>
          <w:rFonts w:ascii="Times New Roman" w:hAnsi="Times New Roman" w:cs="Times New Roman"/>
          <w:sz w:val="24"/>
          <w:szCs w:val="24"/>
        </w:rPr>
        <w:t xml:space="preserve">; And then shall they be gathered in from the four quarters of the earth unto their own lands, from whence they have been dispersed; yea, as the Lord liveth so shall it be. Amen </w:t>
      </w:r>
    </w:p>
    <w:p w14:paraId="10BAF759" w14:textId="3DD11401"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sz w:val="24"/>
          <w:szCs w:val="24"/>
        </w:rPr>
        <w:t>The House of Israel are first to come unto the Saviour in their scattered condition and then be gathered out from among the nations to the</w:t>
      </w:r>
      <w:r w:rsidR="00ED0296">
        <w:rPr>
          <w:rFonts w:ascii="Times New Roman" w:hAnsi="Times New Roman" w:cs="Times New Roman"/>
          <w:sz w:val="24"/>
          <w:szCs w:val="24"/>
        </w:rPr>
        <w:t>ir</w:t>
      </w:r>
      <w:r w:rsidRPr="00104D2F">
        <w:rPr>
          <w:rFonts w:ascii="Times New Roman" w:hAnsi="Times New Roman" w:cs="Times New Roman"/>
          <w:sz w:val="24"/>
          <w:szCs w:val="24"/>
        </w:rPr>
        <w:t xml:space="preserve"> appointed land of inheritance: </w:t>
      </w:r>
    </w:p>
    <w:p w14:paraId="47E9CAAB" w14:textId="4A87ED07" w:rsidR="00104D2F" w:rsidRPr="00104D2F" w:rsidRDefault="00104D2F" w:rsidP="00104D2F">
      <w:pPr>
        <w:rPr>
          <w:rFonts w:ascii="Times New Roman" w:hAnsi="Times New Roman" w:cs="Times New Roman"/>
          <w:sz w:val="24"/>
          <w:szCs w:val="24"/>
        </w:rPr>
      </w:pPr>
      <w:r w:rsidRPr="003E1A52">
        <w:rPr>
          <w:rFonts w:ascii="Times New Roman" w:hAnsi="Times New Roman" w:cs="Times New Roman"/>
          <w:b/>
          <w:bCs/>
          <w:sz w:val="24"/>
          <w:szCs w:val="24"/>
        </w:rPr>
        <w:lastRenderedPageBreak/>
        <w:t>3 Nephi 21:27-29:</w:t>
      </w:r>
      <w:r w:rsidRPr="00104D2F">
        <w:rPr>
          <w:rFonts w:ascii="Times New Roman" w:hAnsi="Times New Roman" w:cs="Times New Roman"/>
          <w:sz w:val="24"/>
          <w:szCs w:val="24"/>
        </w:rPr>
        <w:t xml:space="preserve"> “Yea, the work shall commence among all the dispersed of my people with the Father to prepare the way whereby </w:t>
      </w:r>
      <w:r w:rsidRPr="001E2260">
        <w:rPr>
          <w:rFonts w:ascii="Times New Roman" w:hAnsi="Times New Roman" w:cs="Times New Roman"/>
          <w:b/>
          <w:bCs/>
          <w:sz w:val="24"/>
          <w:szCs w:val="24"/>
        </w:rPr>
        <w:t>they may come unto me, that they may call on the Father in my name</w:t>
      </w:r>
      <w:r w:rsidRPr="00104D2F">
        <w:rPr>
          <w:rFonts w:ascii="Times New Roman" w:hAnsi="Times New Roman" w:cs="Times New Roman"/>
          <w:sz w:val="24"/>
          <w:szCs w:val="24"/>
        </w:rPr>
        <w:t xml:space="preserve">. Yea, and then shall the work commence among all nations </w:t>
      </w:r>
      <w:r w:rsidRPr="00ED0296">
        <w:rPr>
          <w:rFonts w:ascii="Times New Roman" w:hAnsi="Times New Roman" w:cs="Times New Roman"/>
          <w:b/>
          <w:bCs/>
          <w:sz w:val="24"/>
          <w:szCs w:val="24"/>
        </w:rPr>
        <w:t>in preparing the way whereby His people may be gathered home to the land of their inheritance</w:t>
      </w:r>
      <w:r w:rsidRPr="00104D2F">
        <w:rPr>
          <w:rFonts w:ascii="Times New Roman" w:hAnsi="Times New Roman" w:cs="Times New Roman"/>
          <w:sz w:val="24"/>
          <w:szCs w:val="24"/>
        </w:rPr>
        <w:t xml:space="preserve">. And they shall go out from all nations; and they shall not go out in haste, nor go by flight, for I will go before them, saith the Father, and I will be their rearward.” </w:t>
      </w:r>
    </w:p>
    <w:p w14:paraId="7637AE00" w14:textId="3A94059D"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sz w:val="24"/>
          <w:szCs w:val="24"/>
        </w:rPr>
        <w:t>Jeremiah states that Israel in their scattered condition have not obeyed the voice of the Lord:</w:t>
      </w:r>
    </w:p>
    <w:p w14:paraId="542C7428" w14:textId="66CDA2CB" w:rsidR="007C6A6C" w:rsidRDefault="00104D2F" w:rsidP="002D1B74">
      <w:pPr>
        <w:rPr>
          <w:rFonts w:ascii="Times New Roman" w:hAnsi="Times New Roman" w:cs="Times New Roman"/>
          <w:sz w:val="24"/>
          <w:szCs w:val="24"/>
        </w:rPr>
      </w:pPr>
      <w:r w:rsidRPr="0017422F">
        <w:rPr>
          <w:rFonts w:ascii="Times New Roman" w:hAnsi="Times New Roman" w:cs="Times New Roman"/>
          <w:b/>
          <w:bCs/>
          <w:sz w:val="24"/>
          <w:szCs w:val="24"/>
        </w:rPr>
        <w:t>Jeremiah 3:13-14:</w:t>
      </w:r>
      <w:r w:rsidRPr="00104D2F">
        <w:rPr>
          <w:rFonts w:ascii="Times New Roman" w:hAnsi="Times New Roman" w:cs="Times New Roman"/>
          <w:sz w:val="24"/>
          <w:szCs w:val="24"/>
        </w:rPr>
        <w:t xml:space="preserve"> “Only acknowledge thine iniquity, that thou hast transgressed against the Lord thy God, </w:t>
      </w:r>
      <w:r w:rsidRPr="0017422F">
        <w:rPr>
          <w:rFonts w:ascii="Times New Roman" w:hAnsi="Times New Roman" w:cs="Times New Roman"/>
          <w:b/>
          <w:bCs/>
          <w:sz w:val="24"/>
          <w:szCs w:val="24"/>
        </w:rPr>
        <w:t>and hast scattered thy ways to the strangers under every green tree,</w:t>
      </w:r>
      <w:r w:rsidRPr="00104D2F">
        <w:rPr>
          <w:rFonts w:ascii="Times New Roman" w:hAnsi="Times New Roman" w:cs="Times New Roman"/>
          <w:sz w:val="24"/>
          <w:szCs w:val="24"/>
        </w:rPr>
        <w:t xml:space="preserve"> and ye have not obeyed my voice, saith the Lord. Turn, O backsliding children, saith the Lord; for I am married unto you: and I will take you one of a city, and two of a family, and I will bring you to Zion.” </w:t>
      </w:r>
    </w:p>
    <w:p w14:paraId="456B389C" w14:textId="77777777" w:rsidR="00807011" w:rsidRPr="000146D1" w:rsidRDefault="00807011" w:rsidP="002D1B74">
      <w:pPr>
        <w:rPr>
          <w:rFonts w:ascii="Times New Roman" w:hAnsi="Times New Roman" w:cs="Times New Roman"/>
          <w:sz w:val="24"/>
          <w:szCs w:val="24"/>
        </w:rPr>
      </w:pPr>
    </w:p>
    <w:p w14:paraId="6555D076" w14:textId="3704F4B4" w:rsidR="003716B2" w:rsidRPr="007C6A6C" w:rsidRDefault="00790809" w:rsidP="007C6A6C">
      <w:pPr>
        <w:jc w:val="center"/>
        <w:rPr>
          <w:rFonts w:ascii="Times New Roman" w:hAnsi="Times New Roman" w:cs="Times New Roman"/>
          <w:b/>
          <w:bCs/>
          <w:sz w:val="32"/>
          <w:szCs w:val="32"/>
        </w:rPr>
      </w:pPr>
      <w:r w:rsidRPr="007C6A6C">
        <w:rPr>
          <w:rFonts w:ascii="Times New Roman" w:hAnsi="Times New Roman" w:cs="Times New Roman"/>
          <w:b/>
          <w:bCs/>
          <w:sz w:val="32"/>
          <w:szCs w:val="32"/>
        </w:rPr>
        <w:t xml:space="preserve">The </w:t>
      </w:r>
      <w:r w:rsidR="00912C41" w:rsidRPr="007C6A6C">
        <w:rPr>
          <w:rFonts w:ascii="Times New Roman" w:hAnsi="Times New Roman" w:cs="Times New Roman"/>
          <w:b/>
          <w:bCs/>
          <w:sz w:val="32"/>
          <w:szCs w:val="32"/>
        </w:rPr>
        <w:t xml:space="preserve">Righteous </w:t>
      </w:r>
      <w:r w:rsidRPr="007C6A6C">
        <w:rPr>
          <w:rFonts w:ascii="Times New Roman" w:hAnsi="Times New Roman" w:cs="Times New Roman"/>
          <w:b/>
          <w:bCs/>
          <w:sz w:val="32"/>
          <w:szCs w:val="32"/>
        </w:rPr>
        <w:t xml:space="preserve">Gentiles to be </w:t>
      </w:r>
      <w:r w:rsidR="001C3AB6" w:rsidRPr="007C6A6C">
        <w:rPr>
          <w:rFonts w:ascii="Times New Roman" w:hAnsi="Times New Roman" w:cs="Times New Roman"/>
          <w:b/>
          <w:bCs/>
          <w:sz w:val="32"/>
          <w:szCs w:val="32"/>
        </w:rPr>
        <w:t>Numbered</w:t>
      </w:r>
      <w:r w:rsidR="00BC0E08" w:rsidRPr="007C6A6C">
        <w:rPr>
          <w:rFonts w:ascii="Times New Roman" w:hAnsi="Times New Roman" w:cs="Times New Roman"/>
          <w:b/>
          <w:bCs/>
          <w:sz w:val="32"/>
          <w:szCs w:val="32"/>
        </w:rPr>
        <w:t xml:space="preserve"> </w:t>
      </w:r>
      <w:r w:rsidRPr="007C6A6C">
        <w:rPr>
          <w:rFonts w:ascii="Times New Roman" w:hAnsi="Times New Roman" w:cs="Times New Roman"/>
          <w:b/>
          <w:bCs/>
          <w:sz w:val="32"/>
          <w:szCs w:val="32"/>
        </w:rPr>
        <w:t>with the House of Israel</w:t>
      </w:r>
    </w:p>
    <w:p w14:paraId="4BBF827E" w14:textId="77777777" w:rsidR="00807011" w:rsidRDefault="00807011" w:rsidP="007C6A6C">
      <w:pPr>
        <w:rPr>
          <w:rFonts w:ascii="Times New Roman" w:hAnsi="Times New Roman" w:cs="Times New Roman"/>
          <w:b/>
          <w:bCs/>
          <w:sz w:val="24"/>
          <w:szCs w:val="24"/>
        </w:rPr>
      </w:pPr>
    </w:p>
    <w:p w14:paraId="6454970D" w14:textId="3D67A206" w:rsidR="00E658E1" w:rsidRPr="007C6A6C" w:rsidRDefault="00027621" w:rsidP="007C6A6C">
      <w:pPr>
        <w:rPr>
          <w:rFonts w:ascii="Times New Roman" w:hAnsi="Times New Roman" w:cs="Times New Roman"/>
          <w:sz w:val="24"/>
          <w:szCs w:val="24"/>
        </w:rPr>
      </w:pPr>
      <w:r w:rsidRPr="007C6A6C">
        <w:rPr>
          <w:rFonts w:ascii="Times New Roman" w:hAnsi="Times New Roman" w:cs="Times New Roman"/>
          <w:b/>
          <w:bCs/>
          <w:sz w:val="24"/>
          <w:szCs w:val="24"/>
        </w:rPr>
        <w:t>2 Nephi 10:18</w:t>
      </w:r>
      <w:r w:rsidR="00592002" w:rsidRPr="007C6A6C">
        <w:rPr>
          <w:rFonts w:ascii="Times New Roman" w:hAnsi="Times New Roman" w:cs="Times New Roman"/>
          <w:b/>
          <w:bCs/>
          <w:sz w:val="24"/>
          <w:szCs w:val="24"/>
        </w:rPr>
        <w:t>-19:</w:t>
      </w:r>
      <w:r w:rsidRPr="007C6A6C">
        <w:rPr>
          <w:rFonts w:ascii="Times New Roman" w:hAnsi="Times New Roman" w:cs="Times New Roman"/>
          <w:sz w:val="24"/>
          <w:szCs w:val="24"/>
        </w:rPr>
        <w:t xml:space="preserve"> </w:t>
      </w:r>
      <w:r w:rsidR="003A0213" w:rsidRPr="007C6A6C">
        <w:rPr>
          <w:rFonts w:ascii="Times New Roman" w:hAnsi="Times New Roman" w:cs="Times New Roman"/>
          <w:sz w:val="24"/>
          <w:szCs w:val="24"/>
        </w:rPr>
        <w:t>“Wherefore, my beloved brethren, thus saith our God: I will afflict thy seed by the hand of the Gentiles; nevertheless, I will soften the hearts of the Gentiles, that they shall be like unto a father to them; wherefore,</w:t>
      </w:r>
      <w:r w:rsidR="00685FB6" w:rsidRPr="007C6A6C">
        <w:rPr>
          <w:rFonts w:ascii="Times New Roman" w:hAnsi="Times New Roman" w:cs="Times New Roman"/>
          <w:sz w:val="24"/>
          <w:szCs w:val="24"/>
        </w:rPr>
        <w:t xml:space="preserve"> </w:t>
      </w:r>
      <w:r w:rsidR="008873B2" w:rsidRPr="002079F3">
        <w:rPr>
          <w:rFonts w:ascii="Times New Roman" w:hAnsi="Times New Roman" w:cs="Times New Roman"/>
          <w:b/>
          <w:bCs/>
          <w:sz w:val="24"/>
          <w:szCs w:val="24"/>
        </w:rPr>
        <w:t>the Gent</w:t>
      </w:r>
      <w:r w:rsidR="0090612F" w:rsidRPr="002079F3">
        <w:rPr>
          <w:rFonts w:ascii="Times New Roman" w:hAnsi="Times New Roman" w:cs="Times New Roman"/>
          <w:b/>
          <w:bCs/>
          <w:sz w:val="24"/>
          <w:szCs w:val="24"/>
        </w:rPr>
        <w:t xml:space="preserve">iles </w:t>
      </w:r>
      <w:r w:rsidR="008C6EC7" w:rsidRPr="002079F3">
        <w:rPr>
          <w:rFonts w:ascii="Times New Roman" w:hAnsi="Times New Roman" w:cs="Times New Roman"/>
          <w:b/>
          <w:bCs/>
          <w:sz w:val="24"/>
          <w:szCs w:val="24"/>
        </w:rPr>
        <w:t>shall be blessed and numbered among</w:t>
      </w:r>
      <w:r w:rsidR="008873B2" w:rsidRPr="002079F3">
        <w:rPr>
          <w:rFonts w:ascii="Times New Roman" w:hAnsi="Times New Roman" w:cs="Times New Roman"/>
          <w:b/>
          <w:bCs/>
          <w:sz w:val="24"/>
          <w:szCs w:val="24"/>
        </w:rPr>
        <w:t xml:space="preserve"> </w:t>
      </w:r>
      <w:r w:rsidR="003A0213" w:rsidRPr="002079F3">
        <w:rPr>
          <w:rFonts w:ascii="Times New Roman" w:hAnsi="Times New Roman" w:cs="Times New Roman"/>
          <w:b/>
          <w:bCs/>
          <w:sz w:val="24"/>
          <w:szCs w:val="24"/>
        </w:rPr>
        <w:t>the house of Israel</w:t>
      </w:r>
      <w:r w:rsidR="003A0213" w:rsidRPr="007C6A6C">
        <w:rPr>
          <w:rFonts w:ascii="Times New Roman" w:hAnsi="Times New Roman" w:cs="Times New Roman"/>
          <w:sz w:val="24"/>
          <w:szCs w:val="24"/>
        </w:rPr>
        <w:t>.</w:t>
      </w:r>
      <w:r w:rsidR="00F0567D" w:rsidRPr="007C6A6C">
        <w:rPr>
          <w:rFonts w:ascii="Times New Roman" w:hAnsi="Times New Roman" w:cs="Times New Roman"/>
          <w:sz w:val="24"/>
          <w:szCs w:val="24"/>
        </w:rPr>
        <w:t xml:space="preserve"> </w:t>
      </w:r>
      <w:r w:rsidR="003A0213" w:rsidRPr="007C6A6C">
        <w:rPr>
          <w:rFonts w:ascii="Times New Roman" w:hAnsi="Times New Roman" w:cs="Times New Roman"/>
          <w:sz w:val="24"/>
          <w:szCs w:val="24"/>
        </w:rPr>
        <w:t xml:space="preserve">Wherefore, I will consecrate this land unto thy seed, and them who shall be numbered among thy seed, forever, </w:t>
      </w:r>
      <w:r w:rsidR="003A0213" w:rsidRPr="00EF3C5B">
        <w:rPr>
          <w:rFonts w:ascii="Times New Roman" w:hAnsi="Times New Roman" w:cs="Times New Roman"/>
          <w:b/>
          <w:bCs/>
          <w:sz w:val="24"/>
          <w:szCs w:val="24"/>
        </w:rPr>
        <w:t>for the land of their inheritance</w:t>
      </w:r>
      <w:r w:rsidR="003A0213" w:rsidRPr="007C6A6C">
        <w:rPr>
          <w:rFonts w:ascii="Times New Roman" w:hAnsi="Times New Roman" w:cs="Times New Roman"/>
          <w:sz w:val="24"/>
          <w:szCs w:val="24"/>
        </w:rPr>
        <w:t>; for it is a choice land, saith God unto me, above all other lands, wherefore I will have all men that dwell thereon that they shall worship me, saith God.</w:t>
      </w:r>
      <w:r w:rsidR="00884F9C" w:rsidRPr="007C6A6C">
        <w:rPr>
          <w:rFonts w:ascii="Times New Roman" w:hAnsi="Times New Roman" w:cs="Times New Roman"/>
          <w:sz w:val="24"/>
          <w:szCs w:val="24"/>
        </w:rPr>
        <w:t>”</w:t>
      </w:r>
    </w:p>
    <w:p w14:paraId="6119E906" w14:textId="502CDE2F" w:rsidR="001E44B3" w:rsidRDefault="001E44B3" w:rsidP="004C7CB7">
      <w:pPr>
        <w:rPr>
          <w:rFonts w:ascii="Times New Roman" w:hAnsi="Times New Roman" w:cs="Times New Roman"/>
          <w:sz w:val="24"/>
          <w:szCs w:val="24"/>
        </w:rPr>
      </w:pPr>
      <w:r w:rsidRPr="00BC0E08">
        <w:rPr>
          <w:rFonts w:ascii="Times New Roman" w:hAnsi="Times New Roman" w:cs="Times New Roman"/>
          <w:b/>
          <w:bCs/>
          <w:sz w:val="24"/>
          <w:szCs w:val="24"/>
        </w:rPr>
        <w:t>3 Nephi 30:2</w:t>
      </w:r>
      <w:r w:rsidR="00BC0E08">
        <w:rPr>
          <w:rFonts w:ascii="Times New Roman" w:hAnsi="Times New Roman" w:cs="Times New Roman"/>
          <w:sz w:val="24"/>
          <w:szCs w:val="24"/>
        </w:rPr>
        <w:t>:</w:t>
      </w:r>
      <w:r w:rsidRPr="004C7CB7">
        <w:rPr>
          <w:rFonts w:ascii="Times New Roman" w:hAnsi="Times New Roman" w:cs="Times New Roman"/>
          <w:sz w:val="24"/>
          <w:szCs w:val="24"/>
        </w:rPr>
        <w:t xml:space="preserve"> </w:t>
      </w:r>
      <w:r w:rsidR="004C7CB7" w:rsidRPr="004C7CB7">
        <w:rPr>
          <w:rFonts w:ascii="Times New Roman" w:hAnsi="Times New Roman" w:cs="Times New Roman"/>
          <w:sz w:val="24"/>
          <w:szCs w:val="24"/>
        </w:rPr>
        <w:t xml:space="preserve">“and come unto me, and be baptized in my name, that ye may receive a remission of your sins, and be filled with the Holy Ghost, </w:t>
      </w:r>
      <w:r w:rsidR="004C7CB7" w:rsidRPr="00975100">
        <w:rPr>
          <w:rFonts w:ascii="Times New Roman" w:hAnsi="Times New Roman" w:cs="Times New Roman"/>
          <w:b/>
          <w:bCs/>
          <w:sz w:val="24"/>
          <w:szCs w:val="24"/>
        </w:rPr>
        <w:t>that ye may be numbered with my people who are of the house of Israel</w:t>
      </w:r>
      <w:r w:rsidR="004C7CB7" w:rsidRPr="004C7CB7">
        <w:rPr>
          <w:rFonts w:ascii="Times New Roman" w:hAnsi="Times New Roman" w:cs="Times New Roman"/>
          <w:sz w:val="24"/>
          <w:szCs w:val="24"/>
        </w:rPr>
        <w:t>.</w:t>
      </w:r>
      <w:r w:rsidR="004C7CB7">
        <w:rPr>
          <w:rFonts w:ascii="Times New Roman" w:hAnsi="Times New Roman" w:cs="Times New Roman"/>
          <w:sz w:val="24"/>
          <w:szCs w:val="24"/>
        </w:rPr>
        <w:t>”</w:t>
      </w:r>
    </w:p>
    <w:p w14:paraId="1062B501" w14:textId="44B0C9E2" w:rsidR="008D1D42" w:rsidRDefault="008D1D42" w:rsidP="0041481D">
      <w:pPr>
        <w:rPr>
          <w:rFonts w:ascii="Times New Roman" w:hAnsi="Times New Roman" w:cs="Times New Roman"/>
          <w:sz w:val="24"/>
          <w:szCs w:val="24"/>
        </w:rPr>
      </w:pPr>
      <w:r w:rsidRPr="0041481D">
        <w:rPr>
          <w:rFonts w:ascii="Times New Roman" w:hAnsi="Times New Roman" w:cs="Times New Roman"/>
          <w:b/>
          <w:bCs/>
          <w:sz w:val="24"/>
          <w:szCs w:val="24"/>
        </w:rPr>
        <w:t xml:space="preserve">3 Nephi </w:t>
      </w:r>
      <w:r w:rsidR="0041481D" w:rsidRPr="0041481D">
        <w:rPr>
          <w:rFonts w:ascii="Times New Roman" w:hAnsi="Times New Roman" w:cs="Times New Roman"/>
          <w:b/>
          <w:bCs/>
          <w:sz w:val="24"/>
          <w:szCs w:val="24"/>
        </w:rPr>
        <w:t>21:22:</w:t>
      </w:r>
      <w:r w:rsidR="0041481D" w:rsidRPr="0041481D">
        <w:rPr>
          <w:rFonts w:ascii="Times New Roman" w:hAnsi="Times New Roman" w:cs="Times New Roman"/>
          <w:sz w:val="24"/>
          <w:szCs w:val="24"/>
        </w:rPr>
        <w:t xml:space="preserve"> </w:t>
      </w:r>
      <w:r w:rsidR="0041481D">
        <w:rPr>
          <w:rFonts w:ascii="Times New Roman" w:hAnsi="Times New Roman" w:cs="Times New Roman"/>
          <w:sz w:val="24"/>
          <w:szCs w:val="24"/>
        </w:rPr>
        <w:t>“</w:t>
      </w:r>
      <w:r w:rsidR="0041481D" w:rsidRPr="0041481D">
        <w:rPr>
          <w:rFonts w:ascii="Times New Roman" w:hAnsi="Times New Roman" w:cs="Times New Roman"/>
          <w:sz w:val="24"/>
          <w:szCs w:val="24"/>
        </w:rPr>
        <w:t xml:space="preserve">But if they  (the Gentiles) will repent and hearken unto my words, and harden not their hearts, I will establish my church among them, and they shall come in unto the covenant </w:t>
      </w:r>
      <w:r w:rsidR="0041481D" w:rsidRPr="0041481D">
        <w:rPr>
          <w:rFonts w:ascii="Times New Roman" w:hAnsi="Times New Roman" w:cs="Times New Roman"/>
          <w:b/>
          <w:bCs/>
          <w:sz w:val="24"/>
          <w:szCs w:val="24"/>
        </w:rPr>
        <w:t>and be numbered among this the remnant of Jacob</w:t>
      </w:r>
      <w:r w:rsidR="0041481D" w:rsidRPr="0041481D">
        <w:rPr>
          <w:rFonts w:ascii="Times New Roman" w:hAnsi="Times New Roman" w:cs="Times New Roman"/>
          <w:sz w:val="24"/>
          <w:szCs w:val="24"/>
        </w:rPr>
        <w:t>, unto whom I have given this land for their inheritance</w:t>
      </w:r>
      <w:r w:rsidR="0041481D">
        <w:rPr>
          <w:rFonts w:ascii="Times New Roman" w:hAnsi="Times New Roman" w:cs="Times New Roman"/>
          <w:sz w:val="24"/>
          <w:szCs w:val="24"/>
        </w:rPr>
        <w:t>.</w:t>
      </w:r>
      <w:r w:rsidR="00D854A8">
        <w:rPr>
          <w:rFonts w:ascii="Times New Roman" w:hAnsi="Times New Roman" w:cs="Times New Roman"/>
          <w:sz w:val="24"/>
          <w:szCs w:val="24"/>
        </w:rPr>
        <w:t xml:space="preserve">” See v23-24 above. </w:t>
      </w:r>
    </w:p>
    <w:p w14:paraId="565F0798" w14:textId="6A4219D0" w:rsidR="00746295" w:rsidRDefault="008944A2" w:rsidP="0035694B">
      <w:pPr>
        <w:rPr>
          <w:rFonts w:ascii="Times New Roman" w:hAnsi="Times New Roman" w:cs="Times New Roman"/>
          <w:sz w:val="24"/>
          <w:szCs w:val="24"/>
        </w:rPr>
      </w:pPr>
      <w:r w:rsidRPr="008B4872">
        <w:rPr>
          <w:rFonts w:ascii="Times New Roman" w:hAnsi="Times New Roman" w:cs="Times New Roman"/>
          <w:b/>
          <w:bCs/>
          <w:sz w:val="24"/>
          <w:szCs w:val="24"/>
        </w:rPr>
        <w:t>3 Nephi 16:12</w:t>
      </w:r>
      <w:r w:rsidR="0035694B">
        <w:rPr>
          <w:rFonts w:ascii="Times New Roman" w:hAnsi="Times New Roman" w:cs="Times New Roman"/>
          <w:b/>
          <w:bCs/>
          <w:sz w:val="24"/>
          <w:szCs w:val="24"/>
        </w:rPr>
        <w:t>-13</w:t>
      </w:r>
      <w:r w:rsidRPr="008B4872">
        <w:rPr>
          <w:rFonts w:ascii="Times New Roman" w:hAnsi="Times New Roman" w:cs="Times New Roman"/>
          <w:b/>
          <w:bCs/>
          <w:sz w:val="24"/>
          <w:szCs w:val="24"/>
        </w:rPr>
        <w:t xml:space="preserve">: </w:t>
      </w:r>
      <w:r w:rsidR="0035694B" w:rsidRPr="0035694B">
        <w:rPr>
          <w:rFonts w:ascii="Times New Roman" w:hAnsi="Times New Roman" w:cs="Times New Roman"/>
          <w:sz w:val="24"/>
          <w:szCs w:val="24"/>
        </w:rPr>
        <w:t xml:space="preserve">“And I will show unto thee, O house of Israel, that the Gentiles shall not have power over you; but I will remember my covenant unto you, O house of Israel, </w:t>
      </w:r>
      <w:r w:rsidR="0035694B" w:rsidRPr="0035694B">
        <w:rPr>
          <w:rFonts w:ascii="Times New Roman" w:hAnsi="Times New Roman" w:cs="Times New Roman"/>
          <w:b/>
          <w:bCs/>
          <w:sz w:val="24"/>
          <w:szCs w:val="24"/>
        </w:rPr>
        <w:t>and ye shall come unto the knowledge of the fulness of my gospel</w:t>
      </w:r>
      <w:r w:rsidR="0035694B" w:rsidRPr="0035694B">
        <w:rPr>
          <w:rFonts w:ascii="Times New Roman" w:hAnsi="Times New Roman" w:cs="Times New Roman"/>
          <w:sz w:val="24"/>
          <w:szCs w:val="24"/>
        </w:rPr>
        <w:t>.</w:t>
      </w:r>
      <w:r w:rsidR="00186802">
        <w:rPr>
          <w:rFonts w:ascii="Times New Roman" w:hAnsi="Times New Roman" w:cs="Times New Roman"/>
          <w:sz w:val="24"/>
          <w:szCs w:val="24"/>
        </w:rPr>
        <w:t xml:space="preserve"> </w:t>
      </w:r>
      <w:r w:rsidR="0035694B" w:rsidRPr="0035694B">
        <w:rPr>
          <w:rFonts w:ascii="Times New Roman" w:hAnsi="Times New Roman" w:cs="Times New Roman"/>
          <w:sz w:val="24"/>
          <w:szCs w:val="24"/>
        </w:rPr>
        <w:t xml:space="preserve">But if the Gentiles will repent and return unto me, saith the Father, </w:t>
      </w:r>
      <w:r w:rsidR="0035694B" w:rsidRPr="00186802">
        <w:rPr>
          <w:rFonts w:ascii="Times New Roman" w:hAnsi="Times New Roman" w:cs="Times New Roman"/>
          <w:b/>
          <w:bCs/>
          <w:sz w:val="24"/>
          <w:szCs w:val="24"/>
        </w:rPr>
        <w:t>behold they shall be numbered among my people</w:t>
      </w:r>
      <w:r w:rsidR="0035694B" w:rsidRPr="0035694B">
        <w:rPr>
          <w:rFonts w:ascii="Times New Roman" w:hAnsi="Times New Roman" w:cs="Times New Roman"/>
          <w:sz w:val="24"/>
          <w:szCs w:val="24"/>
        </w:rPr>
        <w:t>, O house of Israel.</w:t>
      </w:r>
      <w:r w:rsidR="00186802">
        <w:rPr>
          <w:rFonts w:ascii="Times New Roman" w:hAnsi="Times New Roman" w:cs="Times New Roman"/>
          <w:sz w:val="24"/>
          <w:szCs w:val="24"/>
        </w:rPr>
        <w:t>”</w:t>
      </w:r>
    </w:p>
    <w:p w14:paraId="76120BA0" w14:textId="77777777" w:rsidR="00704792" w:rsidRDefault="00704792" w:rsidP="0035694B">
      <w:pPr>
        <w:rPr>
          <w:rFonts w:ascii="Times New Roman" w:hAnsi="Times New Roman" w:cs="Times New Roman"/>
          <w:sz w:val="24"/>
          <w:szCs w:val="24"/>
        </w:rPr>
      </w:pPr>
    </w:p>
    <w:p w14:paraId="381C467E" w14:textId="77777777" w:rsidR="007F056B" w:rsidRDefault="007F056B" w:rsidP="00874584">
      <w:pPr>
        <w:jc w:val="center"/>
        <w:rPr>
          <w:rFonts w:ascii="Times New Roman" w:hAnsi="Times New Roman" w:cs="Times New Roman"/>
          <w:b/>
          <w:bCs/>
          <w:sz w:val="36"/>
          <w:szCs w:val="36"/>
        </w:rPr>
      </w:pPr>
    </w:p>
    <w:p w14:paraId="510F5792" w14:textId="77777777" w:rsidR="007F056B" w:rsidRDefault="007F056B" w:rsidP="00874584">
      <w:pPr>
        <w:jc w:val="center"/>
        <w:rPr>
          <w:rFonts w:ascii="Times New Roman" w:hAnsi="Times New Roman" w:cs="Times New Roman"/>
          <w:b/>
          <w:bCs/>
          <w:sz w:val="36"/>
          <w:szCs w:val="36"/>
        </w:rPr>
      </w:pPr>
    </w:p>
    <w:p w14:paraId="02660B1E" w14:textId="77777777" w:rsidR="007F056B" w:rsidRDefault="007F056B" w:rsidP="00874584">
      <w:pPr>
        <w:jc w:val="center"/>
        <w:rPr>
          <w:rFonts w:ascii="Times New Roman" w:hAnsi="Times New Roman" w:cs="Times New Roman"/>
          <w:b/>
          <w:bCs/>
          <w:sz w:val="36"/>
          <w:szCs w:val="36"/>
        </w:rPr>
      </w:pPr>
    </w:p>
    <w:p w14:paraId="49606A79" w14:textId="6AF88210" w:rsidR="007A43CD" w:rsidRPr="00FF14F0" w:rsidRDefault="007A43CD" w:rsidP="00874584">
      <w:pPr>
        <w:jc w:val="center"/>
        <w:rPr>
          <w:rFonts w:ascii="Times New Roman" w:hAnsi="Times New Roman" w:cs="Times New Roman"/>
          <w:b/>
          <w:bCs/>
          <w:sz w:val="36"/>
          <w:szCs w:val="36"/>
        </w:rPr>
      </w:pPr>
      <w:r w:rsidRPr="00FF14F0">
        <w:rPr>
          <w:rFonts w:ascii="Times New Roman" w:hAnsi="Times New Roman" w:cs="Times New Roman"/>
          <w:b/>
          <w:bCs/>
          <w:sz w:val="36"/>
          <w:szCs w:val="36"/>
        </w:rPr>
        <w:lastRenderedPageBreak/>
        <w:t xml:space="preserve">Conversion </w:t>
      </w:r>
      <w:r w:rsidR="00874584" w:rsidRPr="00FF14F0">
        <w:rPr>
          <w:rFonts w:ascii="Times New Roman" w:hAnsi="Times New Roman" w:cs="Times New Roman"/>
          <w:b/>
          <w:bCs/>
          <w:sz w:val="36"/>
          <w:szCs w:val="36"/>
        </w:rPr>
        <w:t xml:space="preserve">is now </w:t>
      </w:r>
      <w:r w:rsidR="002B27A9">
        <w:rPr>
          <w:rFonts w:ascii="Times New Roman" w:hAnsi="Times New Roman" w:cs="Times New Roman"/>
          <w:b/>
          <w:bCs/>
          <w:sz w:val="36"/>
          <w:szCs w:val="36"/>
        </w:rPr>
        <w:t>m</w:t>
      </w:r>
      <w:r w:rsidR="00874584" w:rsidRPr="00FF14F0">
        <w:rPr>
          <w:rFonts w:ascii="Times New Roman" w:hAnsi="Times New Roman" w:cs="Times New Roman"/>
          <w:b/>
          <w:bCs/>
          <w:sz w:val="36"/>
          <w:szCs w:val="36"/>
        </w:rPr>
        <w:t xml:space="preserve">istakenly </w:t>
      </w:r>
      <w:r w:rsidR="007F056B">
        <w:rPr>
          <w:rFonts w:ascii="Times New Roman" w:hAnsi="Times New Roman" w:cs="Times New Roman"/>
          <w:b/>
          <w:bCs/>
          <w:sz w:val="36"/>
          <w:szCs w:val="36"/>
        </w:rPr>
        <w:t>c</w:t>
      </w:r>
      <w:r w:rsidR="00874584" w:rsidRPr="00FF14F0">
        <w:rPr>
          <w:rFonts w:ascii="Times New Roman" w:hAnsi="Times New Roman" w:cs="Times New Roman"/>
          <w:b/>
          <w:bCs/>
          <w:sz w:val="36"/>
          <w:szCs w:val="36"/>
        </w:rPr>
        <w:t>alled the Gathering</w:t>
      </w:r>
    </w:p>
    <w:p w14:paraId="2D24FD56" w14:textId="77777777" w:rsidR="00704792" w:rsidRDefault="00704792" w:rsidP="0035694B">
      <w:pPr>
        <w:rPr>
          <w:rFonts w:ascii="Times New Roman" w:hAnsi="Times New Roman" w:cs="Times New Roman"/>
          <w:sz w:val="24"/>
          <w:szCs w:val="24"/>
        </w:rPr>
      </w:pPr>
    </w:p>
    <w:p w14:paraId="02C57130" w14:textId="76F2B8D6" w:rsidR="00922812" w:rsidRPr="00704792" w:rsidRDefault="007A43CD" w:rsidP="0035694B">
      <w:pPr>
        <w:rPr>
          <w:rFonts w:ascii="Times New Roman" w:hAnsi="Times New Roman"/>
          <w:sz w:val="24"/>
          <w:szCs w:val="24"/>
        </w:rPr>
      </w:pPr>
      <w:r w:rsidRPr="00704792">
        <w:rPr>
          <w:rFonts w:ascii="Times New Roman" w:hAnsi="Times New Roman" w:cs="Times New Roman"/>
          <w:sz w:val="24"/>
          <w:szCs w:val="24"/>
        </w:rPr>
        <w:t xml:space="preserve">The conversion process has become mixed up with the </w:t>
      </w:r>
      <w:r w:rsidR="00566C87" w:rsidRPr="00704792">
        <w:rPr>
          <w:rFonts w:ascii="Times New Roman" w:hAnsi="Times New Roman" w:cs="Times New Roman"/>
          <w:sz w:val="24"/>
          <w:szCs w:val="24"/>
        </w:rPr>
        <w:t xml:space="preserve">principle of </w:t>
      </w:r>
      <w:r w:rsidRPr="00704792">
        <w:rPr>
          <w:rFonts w:ascii="Times New Roman" w:hAnsi="Times New Roman" w:cs="Times New Roman"/>
          <w:sz w:val="24"/>
          <w:szCs w:val="24"/>
        </w:rPr>
        <w:t>gathering</w:t>
      </w:r>
      <w:r w:rsidR="002518C2" w:rsidRPr="00704792">
        <w:rPr>
          <w:rFonts w:ascii="Times New Roman" w:hAnsi="Times New Roman" w:cs="Times New Roman"/>
          <w:sz w:val="24"/>
          <w:szCs w:val="24"/>
        </w:rPr>
        <w:t>.</w:t>
      </w:r>
      <w:r w:rsidR="00566C87" w:rsidRPr="00704792">
        <w:rPr>
          <w:rFonts w:ascii="Times New Roman" w:hAnsi="Times New Roman" w:cs="Times New Roman"/>
          <w:sz w:val="24"/>
          <w:szCs w:val="24"/>
        </w:rPr>
        <w:t xml:space="preserve"> </w:t>
      </w:r>
      <w:r w:rsidR="00566C87" w:rsidRPr="00704792">
        <w:rPr>
          <w:rFonts w:ascii="Times New Roman" w:hAnsi="Times New Roman"/>
          <w:sz w:val="24"/>
          <w:szCs w:val="24"/>
        </w:rPr>
        <w:t xml:space="preserve">Those activities which used to be </w:t>
      </w:r>
      <w:r w:rsidR="00FA7E45" w:rsidRPr="00704792">
        <w:rPr>
          <w:rFonts w:ascii="Times New Roman" w:hAnsi="Times New Roman"/>
          <w:sz w:val="24"/>
          <w:szCs w:val="24"/>
        </w:rPr>
        <w:t>name</w:t>
      </w:r>
      <w:r w:rsidR="0049527D" w:rsidRPr="00704792">
        <w:rPr>
          <w:rFonts w:ascii="Times New Roman" w:hAnsi="Times New Roman"/>
          <w:sz w:val="24"/>
          <w:szCs w:val="24"/>
        </w:rPr>
        <w:t>d</w:t>
      </w:r>
      <w:r w:rsidR="00FA7E45" w:rsidRPr="00704792">
        <w:rPr>
          <w:rFonts w:ascii="Times New Roman" w:hAnsi="Times New Roman"/>
          <w:sz w:val="24"/>
          <w:szCs w:val="24"/>
        </w:rPr>
        <w:t xml:space="preserve"> as </w:t>
      </w:r>
      <w:r w:rsidR="00566C87" w:rsidRPr="00704792">
        <w:rPr>
          <w:rFonts w:ascii="Times New Roman" w:hAnsi="Times New Roman"/>
          <w:sz w:val="24"/>
          <w:szCs w:val="24"/>
        </w:rPr>
        <w:t xml:space="preserve">part of the conversion process </w:t>
      </w:r>
      <w:r w:rsidR="0049527D" w:rsidRPr="00704792">
        <w:rPr>
          <w:rFonts w:ascii="Times New Roman" w:hAnsi="Times New Roman"/>
          <w:sz w:val="24"/>
          <w:szCs w:val="24"/>
        </w:rPr>
        <w:t xml:space="preserve">are now called </w:t>
      </w:r>
      <w:r w:rsidR="00566C87" w:rsidRPr="00704792">
        <w:rPr>
          <w:rFonts w:ascii="Times New Roman" w:hAnsi="Times New Roman"/>
          <w:sz w:val="24"/>
          <w:szCs w:val="24"/>
        </w:rPr>
        <w:t xml:space="preserve">part of </w:t>
      </w:r>
      <w:r w:rsidR="00AD4C9A">
        <w:rPr>
          <w:rFonts w:ascii="Times New Roman" w:hAnsi="Times New Roman"/>
          <w:sz w:val="24"/>
          <w:szCs w:val="24"/>
        </w:rPr>
        <w:t xml:space="preserve">the </w:t>
      </w:r>
      <w:r w:rsidR="00566C87" w:rsidRPr="00704792">
        <w:rPr>
          <w:rFonts w:ascii="Times New Roman" w:hAnsi="Times New Roman"/>
          <w:sz w:val="24"/>
          <w:szCs w:val="24"/>
        </w:rPr>
        <w:t>gathering</w:t>
      </w:r>
      <w:r w:rsidR="00603242" w:rsidRPr="00704792">
        <w:rPr>
          <w:rFonts w:ascii="Times New Roman" w:hAnsi="Times New Roman"/>
          <w:sz w:val="24"/>
          <w:szCs w:val="24"/>
        </w:rPr>
        <w:t xml:space="preserve"> </w:t>
      </w:r>
      <w:r w:rsidR="003C1038">
        <w:rPr>
          <w:rFonts w:ascii="Times New Roman" w:hAnsi="Times New Roman"/>
          <w:sz w:val="24"/>
          <w:szCs w:val="24"/>
        </w:rPr>
        <w:t xml:space="preserve">to Zion </w:t>
      </w:r>
      <w:r w:rsidR="00603242" w:rsidRPr="00704792">
        <w:rPr>
          <w:rFonts w:ascii="Times New Roman" w:hAnsi="Times New Roman"/>
          <w:sz w:val="24"/>
          <w:szCs w:val="24"/>
        </w:rPr>
        <w:t>as the following illustrates.</w:t>
      </w:r>
    </w:p>
    <w:p w14:paraId="40B6437A" w14:textId="41CED5BD" w:rsidR="00C84F37" w:rsidRPr="00704792" w:rsidRDefault="00C84F37" w:rsidP="00C84F37">
      <w:pPr>
        <w:rPr>
          <w:rFonts w:ascii="Times New Roman" w:hAnsi="Times New Roman"/>
          <w:b/>
          <w:bCs/>
          <w:sz w:val="24"/>
          <w:szCs w:val="24"/>
        </w:rPr>
      </w:pPr>
      <w:r w:rsidRPr="00704792">
        <w:rPr>
          <w:rFonts w:ascii="Times New Roman" w:hAnsi="Times New Roman"/>
          <w:b/>
          <w:bCs/>
          <w:sz w:val="24"/>
          <w:szCs w:val="24"/>
        </w:rPr>
        <w:t>Conversion</w:t>
      </w:r>
      <w:r w:rsidRPr="00704792">
        <w:rPr>
          <w:rFonts w:ascii="Times New Roman" w:hAnsi="Times New Roman"/>
          <w:sz w:val="24"/>
          <w:szCs w:val="24"/>
        </w:rPr>
        <w:t xml:space="preserve"> according to the dictionary is about </w:t>
      </w:r>
      <w:r w:rsidRPr="00704792">
        <w:rPr>
          <w:rFonts w:ascii="Times New Roman" w:hAnsi="Times New Roman"/>
          <w:b/>
          <w:bCs/>
          <w:sz w:val="24"/>
          <w:szCs w:val="24"/>
        </w:rPr>
        <w:t>“change” of character or function.</w:t>
      </w:r>
    </w:p>
    <w:p w14:paraId="2B476C93" w14:textId="14CE1A2C" w:rsidR="00C84F37" w:rsidRPr="00704792" w:rsidRDefault="00C84F37" w:rsidP="00C84F37">
      <w:pPr>
        <w:rPr>
          <w:rFonts w:ascii="Times New Roman" w:hAnsi="Times New Roman"/>
          <w:b/>
          <w:bCs/>
          <w:sz w:val="24"/>
          <w:szCs w:val="24"/>
        </w:rPr>
      </w:pPr>
      <w:r w:rsidRPr="00704792">
        <w:rPr>
          <w:rFonts w:ascii="Times New Roman" w:hAnsi="Times New Roman"/>
          <w:b/>
          <w:bCs/>
          <w:sz w:val="24"/>
          <w:szCs w:val="24"/>
        </w:rPr>
        <w:t xml:space="preserve">Gathering </w:t>
      </w:r>
      <w:r w:rsidRPr="00704792">
        <w:rPr>
          <w:rFonts w:ascii="Times New Roman" w:hAnsi="Times New Roman"/>
          <w:sz w:val="24"/>
          <w:szCs w:val="24"/>
        </w:rPr>
        <w:t xml:space="preserve">according to the dictionary is about </w:t>
      </w:r>
      <w:r w:rsidRPr="00704792">
        <w:rPr>
          <w:rFonts w:ascii="Times New Roman" w:hAnsi="Times New Roman"/>
          <w:b/>
          <w:bCs/>
          <w:sz w:val="24"/>
          <w:szCs w:val="24"/>
        </w:rPr>
        <w:t>“bringing together” or to congregate as one.</w:t>
      </w:r>
    </w:p>
    <w:p w14:paraId="54C1A770" w14:textId="0ADF324E" w:rsidR="00807057" w:rsidRDefault="00807057" w:rsidP="00C84F37">
      <w:pPr>
        <w:rPr>
          <w:rFonts w:ascii="Times New Roman" w:hAnsi="Times New Roman"/>
          <w:b/>
          <w:bCs/>
          <w:sz w:val="24"/>
          <w:szCs w:val="24"/>
        </w:rPr>
      </w:pPr>
      <w:r w:rsidRPr="00704792">
        <w:rPr>
          <w:rFonts w:ascii="Times New Roman" w:hAnsi="Times New Roman"/>
          <w:b/>
          <w:bCs/>
          <w:sz w:val="24"/>
          <w:szCs w:val="24"/>
        </w:rPr>
        <w:t xml:space="preserve">Sister Bonnie </w:t>
      </w:r>
      <w:r w:rsidR="00E53068" w:rsidRPr="00704792">
        <w:rPr>
          <w:rFonts w:ascii="Times New Roman" w:hAnsi="Times New Roman"/>
          <w:b/>
          <w:bCs/>
          <w:sz w:val="24"/>
          <w:szCs w:val="24"/>
        </w:rPr>
        <w:t>Oscarson speaks to the youth about their conversion</w:t>
      </w:r>
      <w:r w:rsidR="008C0C99" w:rsidRPr="00704792">
        <w:rPr>
          <w:rFonts w:ascii="Times New Roman" w:hAnsi="Times New Roman"/>
          <w:b/>
          <w:bCs/>
          <w:sz w:val="24"/>
          <w:szCs w:val="24"/>
        </w:rPr>
        <w:t>.</w:t>
      </w:r>
    </w:p>
    <w:p w14:paraId="2BFB69F6" w14:textId="77777777" w:rsidR="007F056B" w:rsidRPr="00704792" w:rsidRDefault="007F056B" w:rsidP="00C84F37">
      <w:pPr>
        <w:rPr>
          <w:rFonts w:ascii="Times New Roman" w:hAnsi="Times New Roman"/>
          <w:b/>
          <w:bCs/>
          <w:sz w:val="24"/>
          <w:szCs w:val="24"/>
        </w:rPr>
      </w:pPr>
    </w:p>
    <w:p w14:paraId="01712B18" w14:textId="0F9E3170" w:rsidR="001F388E" w:rsidRDefault="001F388E" w:rsidP="001F388E">
      <w:pPr>
        <w:rPr>
          <w:rFonts w:ascii="Times New Roman" w:hAnsi="Times New Roman"/>
          <w:b/>
          <w:bCs/>
          <w:sz w:val="24"/>
          <w:szCs w:val="24"/>
        </w:rPr>
      </w:pPr>
      <w:r>
        <w:rPr>
          <w:rFonts w:ascii="Times New Roman" w:hAnsi="Times New Roman"/>
          <w:b/>
          <w:bCs/>
          <w:sz w:val="28"/>
          <w:szCs w:val="28"/>
        </w:rPr>
        <w:t xml:space="preserve"> </w:t>
      </w:r>
      <w:r w:rsidR="006F672F">
        <w:rPr>
          <w:rFonts w:ascii="Times New Roman" w:hAnsi="Times New Roman"/>
          <w:b/>
          <w:bCs/>
          <w:sz w:val="28"/>
          <w:szCs w:val="28"/>
        </w:rPr>
        <w:t>‘</w:t>
      </w:r>
      <w:r w:rsidRPr="006F672F">
        <w:rPr>
          <w:rFonts w:ascii="Times New Roman" w:hAnsi="Times New Roman"/>
          <w:b/>
          <w:bCs/>
          <w:sz w:val="32"/>
          <w:szCs w:val="32"/>
        </w:rPr>
        <w:t>Be Ye Converted</w:t>
      </w:r>
      <w:r w:rsidR="006F672F">
        <w:rPr>
          <w:rFonts w:ascii="Times New Roman" w:hAnsi="Times New Roman"/>
          <w:b/>
          <w:bCs/>
          <w:sz w:val="32"/>
          <w:szCs w:val="32"/>
        </w:rPr>
        <w:t>’</w:t>
      </w:r>
      <w:r>
        <w:rPr>
          <w:rFonts w:ascii="Times New Roman" w:hAnsi="Times New Roman"/>
          <w:b/>
          <w:bCs/>
          <w:sz w:val="28"/>
          <w:szCs w:val="28"/>
        </w:rPr>
        <w:t xml:space="preserve"> by Bonnie L. Oscarson</w:t>
      </w:r>
      <w:r>
        <w:rPr>
          <w:rFonts w:ascii="Times New Roman" w:hAnsi="Times New Roman"/>
          <w:b/>
          <w:bCs/>
          <w:sz w:val="32"/>
          <w:szCs w:val="32"/>
        </w:rPr>
        <w:t xml:space="preserve"> </w:t>
      </w:r>
      <w:r>
        <w:rPr>
          <w:rFonts w:ascii="Times New Roman" w:hAnsi="Times New Roman"/>
        </w:rPr>
        <w:t>Young Women General President</w:t>
      </w:r>
      <w:r w:rsidR="00426FC2">
        <w:rPr>
          <w:rFonts w:ascii="Times New Roman" w:hAnsi="Times New Roman"/>
        </w:rPr>
        <w:t>.</w:t>
      </w:r>
      <w:r w:rsidR="006F672F">
        <w:rPr>
          <w:rFonts w:ascii="Times New Roman" w:hAnsi="Times New Roman"/>
        </w:rPr>
        <w:t xml:space="preserve"> </w:t>
      </w:r>
      <w:r w:rsidR="006F672F" w:rsidRPr="006F672F">
        <w:rPr>
          <w:rFonts w:ascii="Times New Roman" w:hAnsi="Times New Roman"/>
          <w:b/>
          <w:bCs/>
          <w:sz w:val="24"/>
          <w:szCs w:val="24"/>
        </w:rPr>
        <w:t>General Conference Oct 2013:</w:t>
      </w:r>
    </w:p>
    <w:p w14:paraId="068E0F48" w14:textId="77777777" w:rsidR="006F672F" w:rsidRDefault="006F672F" w:rsidP="001F388E">
      <w:pPr>
        <w:rPr>
          <w:rFonts w:ascii="Times New Roman" w:hAnsi="Times New Roman"/>
          <w:b/>
          <w:bCs/>
          <w:sz w:val="32"/>
          <w:szCs w:val="32"/>
        </w:rPr>
      </w:pPr>
    </w:p>
    <w:p w14:paraId="606AC2F4" w14:textId="4F7BC210" w:rsidR="001F388E" w:rsidRPr="00AC6D52" w:rsidRDefault="001F388E" w:rsidP="001F388E">
      <w:pPr>
        <w:rPr>
          <w:rFonts w:ascii="Times New Roman" w:hAnsi="Times New Roman" w:cs="Times New Roman"/>
          <w:b/>
          <w:bCs/>
          <w:sz w:val="24"/>
          <w:szCs w:val="24"/>
        </w:rPr>
      </w:pPr>
      <w:r w:rsidRPr="001F388E">
        <w:rPr>
          <w:rFonts w:ascii="Times New Roman" w:hAnsi="Times New Roman" w:cs="Times New Roman"/>
          <w:sz w:val="24"/>
          <w:szCs w:val="24"/>
        </w:rPr>
        <w:t xml:space="preserve">“This is a glorious time to be a youth in the Church. You are the first to participate in the youth curriculum Come, Follow Me, which has as one of its main purposes </w:t>
      </w:r>
      <w:r w:rsidRPr="00E53068">
        <w:rPr>
          <w:rFonts w:ascii="Times New Roman" w:hAnsi="Times New Roman" w:cs="Times New Roman"/>
          <w:b/>
          <w:bCs/>
          <w:sz w:val="24"/>
          <w:szCs w:val="24"/>
        </w:rPr>
        <w:t>your conversion to the gospel of Jesus Christ</w:t>
      </w:r>
      <w:r w:rsidRPr="001F388E">
        <w:rPr>
          <w:rFonts w:ascii="Times New Roman" w:hAnsi="Times New Roman" w:cs="Times New Roman"/>
          <w:sz w:val="24"/>
          <w:szCs w:val="24"/>
        </w:rPr>
        <w:t xml:space="preserve">. It is well to remember that no matter how inspired your parents and youth leaders may be, </w:t>
      </w:r>
      <w:r w:rsidRPr="00E53068">
        <w:rPr>
          <w:rFonts w:ascii="Times New Roman" w:hAnsi="Times New Roman" w:cs="Times New Roman"/>
          <w:b/>
          <w:bCs/>
          <w:sz w:val="24"/>
          <w:szCs w:val="24"/>
        </w:rPr>
        <w:t xml:space="preserve">you have [the] primary responsibility for your own conversion.” </w:t>
      </w:r>
    </w:p>
    <w:p w14:paraId="7AC5FA81" w14:textId="77777777" w:rsidR="001F388E" w:rsidRPr="001F388E" w:rsidRDefault="001F388E" w:rsidP="001F388E">
      <w:pPr>
        <w:rPr>
          <w:rFonts w:ascii="Times New Roman" w:hAnsi="Times New Roman" w:cs="Times New Roman"/>
          <w:sz w:val="24"/>
          <w:szCs w:val="24"/>
        </w:rPr>
      </w:pPr>
      <w:r w:rsidRPr="00E53068">
        <w:rPr>
          <w:rFonts w:ascii="Times New Roman" w:hAnsi="Times New Roman" w:cs="Times New Roman"/>
          <w:b/>
          <w:bCs/>
          <w:sz w:val="24"/>
          <w:szCs w:val="24"/>
        </w:rPr>
        <w:t>No one can be converted for you, and no one can force you to be converted</w:t>
      </w:r>
      <w:r w:rsidRPr="001F388E">
        <w:rPr>
          <w:rFonts w:ascii="Times New Roman" w:hAnsi="Times New Roman" w:cs="Times New Roman"/>
          <w:sz w:val="24"/>
          <w:szCs w:val="24"/>
        </w:rPr>
        <w:t xml:space="preserve">.” </w:t>
      </w:r>
      <w:r w:rsidRPr="00E53068">
        <w:rPr>
          <w:rFonts w:ascii="Times New Roman" w:hAnsi="Times New Roman" w:cs="Times New Roman"/>
          <w:b/>
          <w:bCs/>
          <w:sz w:val="24"/>
          <w:szCs w:val="24"/>
        </w:rPr>
        <w:t>Conversion takes place</w:t>
      </w:r>
      <w:r w:rsidRPr="001F388E">
        <w:rPr>
          <w:rFonts w:ascii="Times New Roman" w:hAnsi="Times New Roman" w:cs="Times New Roman"/>
          <w:sz w:val="24"/>
          <w:szCs w:val="24"/>
        </w:rPr>
        <w:t xml:space="preserve"> as we are diligent about saying our prayers, studying our scriptures, attending church, and being worthy to participate in temple ordinances. </w:t>
      </w:r>
      <w:r w:rsidRPr="00E53068">
        <w:rPr>
          <w:rFonts w:ascii="Times New Roman" w:hAnsi="Times New Roman" w:cs="Times New Roman"/>
          <w:b/>
          <w:bCs/>
          <w:sz w:val="24"/>
          <w:szCs w:val="24"/>
        </w:rPr>
        <w:t>Conversion comes</w:t>
      </w:r>
      <w:r w:rsidRPr="001F388E">
        <w:rPr>
          <w:rFonts w:ascii="Times New Roman" w:hAnsi="Times New Roman" w:cs="Times New Roman"/>
          <w:sz w:val="24"/>
          <w:szCs w:val="24"/>
        </w:rPr>
        <w:t xml:space="preserve"> as we act upon the righteous principles we learn in our homes and in the classroom. </w:t>
      </w:r>
    </w:p>
    <w:p w14:paraId="358FE59E" w14:textId="3E892EA2" w:rsidR="001F388E" w:rsidRPr="001F388E" w:rsidRDefault="001F388E" w:rsidP="001F388E">
      <w:pPr>
        <w:rPr>
          <w:rFonts w:ascii="Times New Roman" w:hAnsi="Times New Roman" w:cs="Times New Roman"/>
          <w:sz w:val="24"/>
          <w:szCs w:val="24"/>
        </w:rPr>
      </w:pPr>
      <w:r w:rsidRPr="00E53068">
        <w:rPr>
          <w:rFonts w:ascii="Times New Roman" w:hAnsi="Times New Roman" w:cs="Times New Roman"/>
          <w:b/>
          <w:bCs/>
          <w:sz w:val="24"/>
          <w:szCs w:val="24"/>
        </w:rPr>
        <w:t>Conversion comes</w:t>
      </w:r>
      <w:r w:rsidRPr="001F388E">
        <w:rPr>
          <w:rFonts w:ascii="Times New Roman" w:hAnsi="Times New Roman" w:cs="Times New Roman"/>
          <w:sz w:val="24"/>
          <w:szCs w:val="24"/>
        </w:rPr>
        <w:t xml:space="preserve"> as we live pure and virtuous lives and enjoy the companionship of the Holy Ghost. </w:t>
      </w:r>
      <w:r w:rsidRPr="00E53068">
        <w:rPr>
          <w:rFonts w:ascii="Times New Roman" w:hAnsi="Times New Roman" w:cs="Times New Roman"/>
          <w:b/>
          <w:bCs/>
          <w:sz w:val="24"/>
          <w:szCs w:val="24"/>
        </w:rPr>
        <w:t>Conversion comes</w:t>
      </w:r>
      <w:r w:rsidRPr="001F388E">
        <w:rPr>
          <w:rFonts w:ascii="Times New Roman" w:hAnsi="Times New Roman" w:cs="Times New Roman"/>
          <w:sz w:val="24"/>
          <w:szCs w:val="24"/>
        </w:rPr>
        <w:t xml:space="preserve"> as we understand the Atonement of Jesus Christ, acknowledge Him as our Savior and Redeemer, and allow the Atonement to take effect in our lives. </w:t>
      </w:r>
      <w:r w:rsidRPr="00E53068">
        <w:rPr>
          <w:rFonts w:ascii="Times New Roman" w:hAnsi="Times New Roman" w:cs="Times New Roman"/>
          <w:b/>
          <w:bCs/>
          <w:sz w:val="24"/>
          <w:szCs w:val="24"/>
        </w:rPr>
        <w:t>Your personal conversion</w:t>
      </w:r>
      <w:r w:rsidRPr="001F388E">
        <w:rPr>
          <w:rFonts w:ascii="Times New Roman" w:hAnsi="Times New Roman" w:cs="Times New Roman"/>
          <w:sz w:val="24"/>
          <w:szCs w:val="24"/>
        </w:rPr>
        <w:t xml:space="preserve"> will help you as you prepare to make covenants in the temple, serve missions, and establish your own future homes. </w:t>
      </w:r>
    </w:p>
    <w:p w14:paraId="6C68AA99" w14:textId="77777777" w:rsidR="001F388E" w:rsidRDefault="001F388E" w:rsidP="001F388E">
      <w:pPr>
        <w:rPr>
          <w:rFonts w:ascii="Times New Roman" w:hAnsi="Times New Roman" w:cs="Times New Roman"/>
          <w:sz w:val="24"/>
          <w:szCs w:val="24"/>
        </w:rPr>
      </w:pPr>
      <w:r w:rsidRPr="00E53068">
        <w:rPr>
          <w:rFonts w:ascii="Times New Roman" w:hAnsi="Times New Roman" w:cs="Times New Roman"/>
          <w:b/>
          <w:bCs/>
          <w:sz w:val="24"/>
          <w:szCs w:val="24"/>
        </w:rPr>
        <w:t>As you are converted</w:t>
      </w:r>
      <w:r w:rsidRPr="001F388E">
        <w:rPr>
          <w:rFonts w:ascii="Times New Roman" w:hAnsi="Times New Roman" w:cs="Times New Roman"/>
          <w:sz w:val="24"/>
          <w:szCs w:val="24"/>
        </w:rPr>
        <w:t xml:space="preserve">, you will have a desire to share with others what you have learned, and your confidence and ability to testify to others with conviction and power will increase. This desire to share the gospel with others and the confidence to testify boldly are natural results of </w:t>
      </w:r>
      <w:r w:rsidRPr="00102D58">
        <w:rPr>
          <w:rFonts w:ascii="Times New Roman" w:hAnsi="Times New Roman" w:cs="Times New Roman"/>
          <w:b/>
          <w:bCs/>
          <w:sz w:val="24"/>
          <w:szCs w:val="24"/>
        </w:rPr>
        <w:t>true conversion</w:t>
      </w:r>
      <w:r w:rsidRPr="001F388E">
        <w:rPr>
          <w:rFonts w:ascii="Times New Roman" w:hAnsi="Times New Roman" w:cs="Times New Roman"/>
          <w:sz w:val="24"/>
          <w:szCs w:val="24"/>
        </w:rPr>
        <w:t>. The Savior taught Peter, “When thou art converted, strengthen thy brethren.” END</w:t>
      </w:r>
    </w:p>
    <w:p w14:paraId="2071BD1A" w14:textId="5A1E2BAE" w:rsidR="00AD78BD" w:rsidRDefault="00DC03B9" w:rsidP="001F388E">
      <w:pPr>
        <w:rPr>
          <w:rFonts w:ascii="Times New Roman" w:hAnsi="Times New Roman" w:cs="Times New Roman"/>
          <w:sz w:val="24"/>
          <w:szCs w:val="24"/>
        </w:rPr>
      </w:pPr>
      <w:r w:rsidRPr="00937B27">
        <w:rPr>
          <w:rFonts w:ascii="Times New Roman" w:hAnsi="Times New Roman"/>
          <w:b/>
          <w:bCs/>
          <w:color w:val="0D0F10"/>
        </w:rPr>
        <w:t>All of the above principles mentioned by Sister Oscarson are correctly spoken of as the process of conversion</w:t>
      </w:r>
      <w:r w:rsidR="00C2649A">
        <w:rPr>
          <w:rFonts w:ascii="Times New Roman" w:hAnsi="Times New Roman"/>
          <w:color w:val="0D0F10"/>
        </w:rPr>
        <w:t>.</w:t>
      </w:r>
      <w:r w:rsidR="00C45765">
        <w:rPr>
          <w:rFonts w:ascii="Times New Roman" w:hAnsi="Times New Roman"/>
          <w:color w:val="0D0F10"/>
        </w:rPr>
        <w:t xml:space="preserve"> </w:t>
      </w:r>
      <w:r w:rsidR="00C45765" w:rsidRPr="001F388E">
        <w:rPr>
          <w:rFonts w:ascii="Times New Roman" w:hAnsi="Times New Roman" w:cs="Times New Roman"/>
          <w:sz w:val="24"/>
          <w:szCs w:val="24"/>
        </w:rPr>
        <w:t>This sister says the same things to the youth as President Nelson</w:t>
      </w:r>
      <w:r w:rsidR="003A3E96">
        <w:rPr>
          <w:rFonts w:ascii="Times New Roman" w:hAnsi="Times New Roman" w:cs="Times New Roman"/>
          <w:sz w:val="24"/>
          <w:szCs w:val="24"/>
        </w:rPr>
        <w:t xml:space="preserve"> </w:t>
      </w:r>
      <w:r w:rsidR="00954D28">
        <w:rPr>
          <w:rFonts w:ascii="Times New Roman" w:hAnsi="Times New Roman" w:cs="Times New Roman"/>
          <w:sz w:val="24"/>
          <w:szCs w:val="24"/>
        </w:rPr>
        <w:t>i</w:t>
      </w:r>
      <w:r w:rsidR="00C85B66">
        <w:rPr>
          <w:rFonts w:ascii="Times New Roman" w:hAnsi="Times New Roman" w:cs="Times New Roman"/>
          <w:sz w:val="24"/>
          <w:szCs w:val="24"/>
        </w:rPr>
        <w:t xml:space="preserve">n the following </w:t>
      </w:r>
      <w:r w:rsidR="00C85B66" w:rsidRPr="00157382">
        <w:rPr>
          <w:rFonts w:ascii="Times New Roman" w:hAnsi="Times New Roman" w:cs="Times New Roman"/>
          <w:sz w:val="24"/>
          <w:szCs w:val="24"/>
        </w:rPr>
        <w:t>youth devotional</w:t>
      </w:r>
      <w:r w:rsidR="002245DD">
        <w:rPr>
          <w:rFonts w:ascii="Times New Roman" w:hAnsi="Times New Roman" w:cs="Times New Roman"/>
          <w:sz w:val="24"/>
          <w:szCs w:val="24"/>
        </w:rPr>
        <w:t>.</w:t>
      </w:r>
    </w:p>
    <w:p w14:paraId="191BD72D" w14:textId="77777777" w:rsidR="00937B27" w:rsidRDefault="00937B27" w:rsidP="001F388E">
      <w:pPr>
        <w:rPr>
          <w:rFonts w:ascii="Times New Roman" w:hAnsi="Times New Roman"/>
          <w:color w:val="0D0F10"/>
        </w:rPr>
      </w:pPr>
    </w:p>
    <w:p w14:paraId="4792ED13" w14:textId="3C26BDCC" w:rsidR="00D06E48" w:rsidRPr="00937B27" w:rsidRDefault="00954D28" w:rsidP="00D06E48">
      <w:pPr>
        <w:rPr>
          <w:rFonts w:ascii="Times New Roman" w:hAnsi="Times New Roman" w:cs="Times New Roman"/>
          <w:b/>
          <w:bCs/>
          <w:sz w:val="32"/>
          <w:szCs w:val="32"/>
        </w:rPr>
      </w:pPr>
      <w:r w:rsidRPr="00937B27">
        <w:rPr>
          <w:rFonts w:ascii="Times New Roman" w:hAnsi="Times New Roman" w:cs="Times New Roman"/>
          <w:b/>
          <w:bCs/>
          <w:sz w:val="32"/>
          <w:szCs w:val="32"/>
        </w:rPr>
        <w:lastRenderedPageBreak/>
        <w:t>The</w:t>
      </w:r>
      <w:r w:rsidR="0049527D" w:rsidRPr="00937B27">
        <w:rPr>
          <w:rFonts w:ascii="Times New Roman" w:hAnsi="Times New Roman" w:cs="Times New Roman"/>
          <w:b/>
          <w:bCs/>
          <w:sz w:val="32"/>
          <w:szCs w:val="32"/>
        </w:rPr>
        <w:t xml:space="preserve"> </w:t>
      </w:r>
      <w:r w:rsidR="00937B27" w:rsidRPr="00937B27">
        <w:rPr>
          <w:rFonts w:ascii="Times New Roman" w:hAnsi="Times New Roman" w:cs="Times New Roman"/>
          <w:b/>
          <w:bCs/>
          <w:sz w:val="32"/>
          <w:szCs w:val="32"/>
        </w:rPr>
        <w:t>P</w:t>
      </w:r>
      <w:r w:rsidRPr="00937B27">
        <w:rPr>
          <w:rFonts w:ascii="Times New Roman" w:hAnsi="Times New Roman" w:cs="Times New Roman"/>
          <w:b/>
          <w:bCs/>
          <w:sz w:val="32"/>
          <w:szCs w:val="32"/>
        </w:rPr>
        <w:t xml:space="preserve">rocess of </w:t>
      </w:r>
      <w:r w:rsidR="0049527D" w:rsidRPr="00937B27">
        <w:rPr>
          <w:rFonts w:ascii="Times New Roman" w:hAnsi="Times New Roman" w:cs="Times New Roman"/>
          <w:b/>
          <w:bCs/>
          <w:sz w:val="32"/>
          <w:szCs w:val="32"/>
        </w:rPr>
        <w:t>‘</w:t>
      </w:r>
      <w:r w:rsidRPr="00937B27">
        <w:rPr>
          <w:rFonts w:ascii="Times New Roman" w:hAnsi="Times New Roman" w:cs="Times New Roman"/>
          <w:b/>
          <w:bCs/>
          <w:sz w:val="32"/>
          <w:szCs w:val="32"/>
        </w:rPr>
        <w:t>Conversion</w:t>
      </w:r>
      <w:r w:rsidR="0049527D" w:rsidRPr="00937B27">
        <w:rPr>
          <w:rFonts w:ascii="Times New Roman" w:hAnsi="Times New Roman" w:cs="Times New Roman"/>
          <w:b/>
          <w:bCs/>
          <w:sz w:val="32"/>
          <w:szCs w:val="32"/>
        </w:rPr>
        <w:t>’</w:t>
      </w:r>
      <w:r w:rsidRPr="00937B27">
        <w:rPr>
          <w:rFonts w:ascii="Times New Roman" w:hAnsi="Times New Roman" w:cs="Times New Roman"/>
          <w:b/>
          <w:bCs/>
          <w:sz w:val="32"/>
          <w:szCs w:val="32"/>
        </w:rPr>
        <w:t xml:space="preserve"> </w:t>
      </w:r>
      <w:r w:rsidR="00D06E48" w:rsidRPr="00937B27">
        <w:rPr>
          <w:rFonts w:ascii="Times New Roman" w:hAnsi="Times New Roman" w:cs="Times New Roman"/>
          <w:b/>
          <w:bCs/>
          <w:sz w:val="32"/>
          <w:szCs w:val="32"/>
        </w:rPr>
        <w:t>i</w:t>
      </w:r>
      <w:r w:rsidRPr="00937B27">
        <w:rPr>
          <w:rFonts w:ascii="Times New Roman" w:hAnsi="Times New Roman" w:cs="Times New Roman"/>
          <w:b/>
          <w:bCs/>
          <w:sz w:val="32"/>
          <w:szCs w:val="32"/>
        </w:rPr>
        <w:t>s</w:t>
      </w:r>
      <w:r w:rsidR="00D06E48" w:rsidRPr="00937B27">
        <w:rPr>
          <w:rFonts w:ascii="Times New Roman" w:hAnsi="Times New Roman" w:cs="Times New Roman"/>
          <w:b/>
          <w:bCs/>
          <w:sz w:val="32"/>
          <w:szCs w:val="32"/>
        </w:rPr>
        <w:t xml:space="preserve"> </w:t>
      </w:r>
      <w:r w:rsidR="0049527D" w:rsidRPr="00937B27">
        <w:rPr>
          <w:rFonts w:ascii="Times New Roman" w:hAnsi="Times New Roman" w:cs="Times New Roman"/>
          <w:b/>
          <w:bCs/>
          <w:sz w:val="32"/>
          <w:szCs w:val="32"/>
        </w:rPr>
        <w:t xml:space="preserve">now </w:t>
      </w:r>
      <w:r w:rsidRPr="00937B27">
        <w:rPr>
          <w:rFonts w:ascii="Times New Roman" w:hAnsi="Times New Roman" w:cs="Times New Roman"/>
          <w:b/>
          <w:bCs/>
          <w:sz w:val="32"/>
          <w:szCs w:val="32"/>
        </w:rPr>
        <w:t xml:space="preserve">called </w:t>
      </w:r>
      <w:r w:rsidR="00D06E48" w:rsidRPr="00937B27">
        <w:rPr>
          <w:rFonts w:ascii="Times New Roman" w:hAnsi="Times New Roman" w:cs="Times New Roman"/>
          <w:b/>
          <w:bCs/>
          <w:sz w:val="32"/>
          <w:szCs w:val="32"/>
        </w:rPr>
        <w:t xml:space="preserve">the process of </w:t>
      </w:r>
      <w:r w:rsidR="0049527D" w:rsidRPr="00937B27">
        <w:rPr>
          <w:rFonts w:ascii="Times New Roman" w:hAnsi="Times New Roman" w:cs="Times New Roman"/>
          <w:b/>
          <w:bCs/>
          <w:sz w:val="32"/>
          <w:szCs w:val="32"/>
        </w:rPr>
        <w:t>G</w:t>
      </w:r>
      <w:r w:rsidR="00D06E48" w:rsidRPr="00937B27">
        <w:rPr>
          <w:rFonts w:ascii="Times New Roman" w:hAnsi="Times New Roman" w:cs="Times New Roman"/>
          <w:b/>
          <w:bCs/>
          <w:sz w:val="32"/>
          <w:szCs w:val="32"/>
        </w:rPr>
        <w:t>athering</w:t>
      </w:r>
      <w:r w:rsidR="0049527D" w:rsidRPr="00937B27">
        <w:rPr>
          <w:rFonts w:ascii="Times New Roman" w:hAnsi="Times New Roman" w:cs="Times New Roman"/>
          <w:b/>
          <w:bCs/>
          <w:sz w:val="32"/>
          <w:szCs w:val="32"/>
        </w:rPr>
        <w:t>’</w:t>
      </w:r>
      <w:r w:rsidR="002245DD" w:rsidRPr="00937B27">
        <w:rPr>
          <w:rFonts w:ascii="Times New Roman" w:hAnsi="Times New Roman" w:cs="Times New Roman"/>
          <w:b/>
          <w:bCs/>
          <w:sz w:val="32"/>
          <w:szCs w:val="32"/>
        </w:rPr>
        <w:t xml:space="preserve"> by President </w:t>
      </w:r>
      <w:r w:rsidR="00937B27">
        <w:rPr>
          <w:rFonts w:ascii="Times New Roman" w:hAnsi="Times New Roman" w:cs="Times New Roman"/>
          <w:b/>
          <w:bCs/>
          <w:sz w:val="32"/>
          <w:szCs w:val="32"/>
        </w:rPr>
        <w:t xml:space="preserve">Russell M. </w:t>
      </w:r>
      <w:r w:rsidR="002245DD" w:rsidRPr="00937B27">
        <w:rPr>
          <w:rFonts w:ascii="Times New Roman" w:hAnsi="Times New Roman" w:cs="Times New Roman"/>
          <w:b/>
          <w:bCs/>
          <w:sz w:val="32"/>
          <w:szCs w:val="32"/>
        </w:rPr>
        <w:t>Nelson</w:t>
      </w:r>
      <w:r w:rsidR="00426FC2" w:rsidRPr="00937B27">
        <w:rPr>
          <w:rFonts w:ascii="Times New Roman" w:hAnsi="Times New Roman" w:cs="Times New Roman"/>
          <w:b/>
          <w:bCs/>
          <w:sz w:val="32"/>
          <w:szCs w:val="32"/>
        </w:rPr>
        <w:t>.</w:t>
      </w:r>
      <w:r w:rsidR="00D06E48" w:rsidRPr="00937B27">
        <w:rPr>
          <w:rFonts w:ascii="Times New Roman" w:hAnsi="Times New Roman" w:cs="Times New Roman"/>
          <w:b/>
          <w:bCs/>
          <w:sz w:val="32"/>
          <w:szCs w:val="32"/>
        </w:rPr>
        <w:t xml:space="preserve"> </w:t>
      </w:r>
    </w:p>
    <w:p w14:paraId="2913A8CB" w14:textId="77777777" w:rsidR="00937B27" w:rsidRPr="00E91DBA" w:rsidRDefault="00937B27" w:rsidP="00D06E48">
      <w:pPr>
        <w:rPr>
          <w:rFonts w:ascii="Times New Roman" w:hAnsi="Times New Roman" w:cs="Times New Roman"/>
          <w:b/>
          <w:bCs/>
          <w:sz w:val="28"/>
          <w:szCs w:val="28"/>
        </w:rPr>
      </w:pPr>
    </w:p>
    <w:p w14:paraId="619BFD76" w14:textId="6FE74FD1" w:rsidR="00157382" w:rsidRPr="00157382" w:rsidRDefault="00157382" w:rsidP="00157382">
      <w:pPr>
        <w:rPr>
          <w:rFonts w:ascii="Times New Roman" w:hAnsi="Times New Roman" w:cs="Times New Roman"/>
          <w:sz w:val="24"/>
          <w:szCs w:val="24"/>
        </w:rPr>
      </w:pPr>
      <w:r w:rsidRPr="00937B27">
        <w:rPr>
          <w:rFonts w:ascii="Times New Roman" w:hAnsi="Times New Roman" w:cs="Times New Roman"/>
          <w:b/>
          <w:bCs/>
          <w:sz w:val="32"/>
          <w:szCs w:val="32"/>
        </w:rPr>
        <w:t>Worldwide Youth Devotional “Hope of Israel”</w:t>
      </w:r>
      <w:r w:rsidRPr="00157382">
        <w:rPr>
          <w:rFonts w:ascii="Times New Roman" w:hAnsi="Times New Roman" w:cs="Times New Roman"/>
          <w:sz w:val="24"/>
          <w:szCs w:val="24"/>
        </w:rPr>
        <w:t xml:space="preserve"> June 3, 2018, Salt Lake City by President Russell M. Nelson</w:t>
      </w:r>
      <w:r w:rsidR="00954D28">
        <w:rPr>
          <w:rFonts w:ascii="Times New Roman" w:hAnsi="Times New Roman" w:cs="Times New Roman"/>
          <w:sz w:val="24"/>
          <w:szCs w:val="24"/>
        </w:rPr>
        <w:t xml:space="preserve"> </w:t>
      </w:r>
      <w:r w:rsidR="00954D28" w:rsidRPr="00157382">
        <w:rPr>
          <w:rFonts w:ascii="Times New Roman" w:hAnsi="Times New Roman" w:cs="Times New Roman"/>
          <w:sz w:val="24"/>
          <w:szCs w:val="24"/>
        </w:rPr>
        <w:t>(extracts only)</w:t>
      </w:r>
    </w:p>
    <w:p w14:paraId="62C9A137" w14:textId="50965BF5"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 xml:space="preserve">“My dear young brothers and sisters. These surely are the latter days, and the Lord is hastening His work </w:t>
      </w:r>
      <w:r w:rsidRPr="0095054C">
        <w:rPr>
          <w:rFonts w:ascii="Times New Roman" w:hAnsi="Times New Roman" w:cs="Times New Roman"/>
          <w:b/>
          <w:bCs/>
          <w:sz w:val="24"/>
          <w:szCs w:val="24"/>
        </w:rPr>
        <w:t>to gather Israel</w:t>
      </w:r>
      <w:r w:rsidRPr="00157382">
        <w:rPr>
          <w:rFonts w:ascii="Times New Roman" w:hAnsi="Times New Roman" w:cs="Times New Roman"/>
          <w:sz w:val="24"/>
          <w:szCs w:val="24"/>
        </w:rPr>
        <w:t>. That gathering is the most important thing taking place on earth today. Nothing else compares in magnitude, nothing else compares in importance, nothing else compares in majesty. And if you choose to, if you want to, you can be … part of something big, something grand, something majestic!</w:t>
      </w:r>
    </w:p>
    <w:p w14:paraId="207CF62B" w14:textId="0D764310"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Now, I hope you are asking yourself, “</w:t>
      </w:r>
      <w:r w:rsidRPr="002245DD">
        <w:rPr>
          <w:rFonts w:ascii="Times New Roman" w:hAnsi="Times New Roman" w:cs="Times New Roman"/>
          <w:b/>
          <w:bCs/>
          <w:sz w:val="24"/>
          <w:szCs w:val="24"/>
        </w:rPr>
        <w:t>What can I, as a teenager, do to help gather Israel?”</w:t>
      </w:r>
      <w:r w:rsidRPr="00157382">
        <w:rPr>
          <w:rFonts w:ascii="Times New Roman" w:hAnsi="Times New Roman" w:cs="Times New Roman"/>
          <w:sz w:val="24"/>
          <w:szCs w:val="24"/>
        </w:rPr>
        <w:t xml:space="preserve"> Well, Sister Nelson and I asked that very question, and a few others, to a group of youth from the ages of 12 to 18, many of whom are here tonight.</w:t>
      </w:r>
    </w:p>
    <w:p w14:paraId="178B98C1" w14:textId="381197D2"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 xml:space="preserve">Let’s return to other questions Sister Nelson and I asked our young friends. We asked, “If the prophet invited every 12- to 18-year-old person in the Church </w:t>
      </w:r>
      <w:r w:rsidRPr="00336FD5">
        <w:rPr>
          <w:rFonts w:ascii="Times New Roman" w:hAnsi="Times New Roman" w:cs="Times New Roman"/>
          <w:b/>
          <w:bCs/>
          <w:sz w:val="24"/>
          <w:szCs w:val="24"/>
        </w:rPr>
        <w:t>to enlist to help gather Israel, what would you be willing to do</w:t>
      </w:r>
      <w:r w:rsidRPr="00157382">
        <w:rPr>
          <w:rFonts w:ascii="Times New Roman" w:hAnsi="Times New Roman" w:cs="Times New Roman"/>
          <w:sz w:val="24"/>
          <w:szCs w:val="24"/>
        </w:rPr>
        <w:t>?”</w:t>
      </w:r>
    </w:p>
    <w:p w14:paraId="1DBC6A5A" w14:textId="007A255E"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 xml:space="preserve">Their answers also included: </w:t>
      </w:r>
      <w:r w:rsidRPr="0095054C">
        <w:rPr>
          <w:rFonts w:ascii="Times New Roman" w:hAnsi="Times New Roman" w:cs="Times New Roman"/>
          <w:b/>
          <w:bCs/>
          <w:sz w:val="24"/>
          <w:szCs w:val="24"/>
        </w:rPr>
        <w:t>“I would be willing to do more family history work</w:t>
      </w:r>
      <w:r w:rsidRPr="00157382">
        <w:rPr>
          <w:rFonts w:ascii="Times New Roman" w:hAnsi="Times New Roman" w:cs="Times New Roman"/>
          <w:sz w:val="24"/>
          <w:szCs w:val="24"/>
        </w:rPr>
        <w:t xml:space="preserve">. </w:t>
      </w:r>
      <w:r w:rsidRPr="0095054C">
        <w:rPr>
          <w:rFonts w:ascii="Times New Roman" w:hAnsi="Times New Roman" w:cs="Times New Roman"/>
          <w:b/>
          <w:bCs/>
          <w:sz w:val="24"/>
          <w:szCs w:val="24"/>
        </w:rPr>
        <w:t>I would be more open and make a greater effort to talk with others about the gospel</w:t>
      </w:r>
      <w:r w:rsidRPr="00157382">
        <w:rPr>
          <w:rFonts w:ascii="Times New Roman" w:hAnsi="Times New Roman" w:cs="Times New Roman"/>
          <w:sz w:val="24"/>
          <w:szCs w:val="24"/>
        </w:rPr>
        <w:t xml:space="preserve">. I would be a good example in showing Christlike attributes. I would do more baptisms for the dead, change aspects of how I live my life and the choices I make, travel anywhere he needs me to go, </w:t>
      </w:r>
      <w:r w:rsidRPr="00DA2BF6">
        <w:rPr>
          <w:rFonts w:ascii="Times New Roman" w:hAnsi="Times New Roman" w:cs="Times New Roman"/>
          <w:b/>
          <w:bCs/>
          <w:sz w:val="24"/>
          <w:szCs w:val="24"/>
        </w:rPr>
        <w:t>learn a new language</w:t>
      </w:r>
      <w:r w:rsidRPr="00157382">
        <w:rPr>
          <w:rFonts w:ascii="Times New Roman" w:hAnsi="Times New Roman" w:cs="Times New Roman"/>
          <w:sz w:val="24"/>
          <w:szCs w:val="24"/>
        </w:rPr>
        <w:t>, meet new people, lend my copy of the Book of Mormon to those who have never read it. And I would be the very kindest person I can be.”</w:t>
      </w:r>
    </w:p>
    <w:p w14:paraId="6454A0B3" w14:textId="64DD83E2"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 xml:space="preserve">So, now I am inviting every young woman and every young man between the ages of 12 and 18 in The Church of Jesus Christ of Latter-day Saints to enlist in the youth battalion of the Lord </w:t>
      </w:r>
      <w:r w:rsidRPr="00DA2BF6">
        <w:rPr>
          <w:rFonts w:ascii="Times New Roman" w:hAnsi="Times New Roman" w:cs="Times New Roman"/>
          <w:b/>
          <w:bCs/>
          <w:sz w:val="24"/>
          <w:szCs w:val="24"/>
        </w:rPr>
        <w:t>to help gather Israel</w:t>
      </w:r>
      <w:r w:rsidRPr="00157382">
        <w:rPr>
          <w:rFonts w:ascii="Times New Roman" w:hAnsi="Times New Roman" w:cs="Times New Roman"/>
          <w:sz w:val="24"/>
          <w:szCs w:val="24"/>
        </w:rPr>
        <w:t>.</w:t>
      </w:r>
    </w:p>
    <w:p w14:paraId="0082865B" w14:textId="76B5B62B"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Now, let me summarize by reviewing my five invitations for you to enlist in the Lord’s youth battalion to help gather Israel:</w:t>
      </w:r>
    </w:p>
    <w:p w14:paraId="5F341993" w14:textId="6115008A" w:rsidR="00E91DBA" w:rsidRDefault="005D0D80" w:rsidP="00693151">
      <w:pPr>
        <w:rPr>
          <w:rFonts w:ascii="Times New Roman" w:hAnsi="Times New Roman" w:cs="Times New Roman"/>
          <w:sz w:val="24"/>
          <w:szCs w:val="24"/>
        </w:rPr>
      </w:pPr>
      <w:r>
        <w:rPr>
          <w:rFonts w:ascii="Times New Roman" w:hAnsi="Times New Roman" w:cs="Times New Roman"/>
          <w:sz w:val="24"/>
          <w:szCs w:val="24"/>
        </w:rPr>
        <w:t>E</w:t>
      </w:r>
      <w:r w:rsidR="00157382" w:rsidRPr="00157382">
        <w:rPr>
          <w:rFonts w:ascii="Times New Roman" w:hAnsi="Times New Roman" w:cs="Times New Roman"/>
          <w:sz w:val="24"/>
          <w:szCs w:val="24"/>
        </w:rPr>
        <w:t>ach one the following points given by President Nelson is about </w:t>
      </w:r>
      <w:r w:rsidR="006226A3">
        <w:rPr>
          <w:rFonts w:ascii="Times New Roman" w:hAnsi="Times New Roman" w:cs="Times New Roman"/>
          <w:sz w:val="24"/>
          <w:szCs w:val="24"/>
        </w:rPr>
        <w:t xml:space="preserve">the process of </w:t>
      </w:r>
      <w:r w:rsidR="00157382" w:rsidRPr="00157382">
        <w:rPr>
          <w:rFonts w:ascii="Times New Roman" w:hAnsi="Times New Roman" w:cs="Times New Roman"/>
          <w:sz w:val="24"/>
          <w:szCs w:val="24"/>
        </w:rPr>
        <w:t>becoming converted and more committed to the truth. Conversion is bringing about change. Gathering is about bringing together or to congregate.</w:t>
      </w:r>
      <w:r w:rsidR="00693151">
        <w:rPr>
          <w:rFonts w:ascii="Times New Roman" w:hAnsi="Times New Roman" w:cs="Times New Roman"/>
          <w:sz w:val="24"/>
          <w:szCs w:val="24"/>
        </w:rPr>
        <w:t xml:space="preserve"> </w:t>
      </w:r>
    </w:p>
    <w:p w14:paraId="6B2CF872" w14:textId="539C2651" w:rsidR="00693151" w:rsidRPr="00E91DBA" w:rsidRDefault="00E91DBA" w:rsidP="00693151">
      <w:pPr>
        <w:rPr>
          <w:rFonts w:ascii="Times New Roman" w:hAnsi="Times New Roman" w:cs="Times New Roman"/>
          <w:b/>
          <w:bCs/>
          <w:sz w:val="24"/>
          <w:szCs w:val="24"/>
        </w:rPr>
      </w:pPr>
      <w:r>
        <w:rPr>
          <w:rFonts w:ascii="Times New Roman" w:hAnsi="Times New Roman" w:cs="Times New Roman"/>
          <w:sz w:val="24"/>
          <w:szCs w:val="24"/>
        </w:rPr>
        <w:t>(</w:t>
      </w:r>
      <w:r w:rsidR="00693151" w:rsidRPr="00E91DBA">
        <w:rPr>
          <w:rFonts w:ascii="Times New Roman" w:hAnsi="Times New Roman" w:cs="Times New Roman"/>
          <w:b/>
          <w:bCs/>
          <w:sz w:val="24"/>
          <w:szCs w:val="24"/>
        </w:rPr>
        <w:t xml:space="preserve">This what President </w:t>
      </w:r>
      <w:r w:rsidR="00412FE0">
        <w:rPr>
          <w:rFonts w:ascii="Times New Roman" w:hAnsi="Times New Roman" w:cs="Times New Roman"/>
          <w:b/>
          <w:bCs/>
          <w:sz w:val="24"/>
          <w:szCs w:val="24"/>
        </w:rPr>
        <w:t xml:space="preserve">Nelson </w:t>
      </w:r>
      <w:r w:rsidR="00693151" w:rsidRPr="00E91DBA">
        <w:rPr>
          <w:rFonts w:ascii="Times New Roman" w:hAnsi="Times New Roman" w:cs="Times New Roman"/>
          <w:b/>
          <w:bCs/>
          <w:sz w:val="24"/>
          <w:szCs w:val="24"/>
        </w:rPr>
        <w:t>invites the youth to do to Gather Israel)</w:t>
      </w:r>
    </w:p>
    <w:p w14:paraId="327BF6E7"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Hold a seven-day fast from social media.</w:t>
      </w:r>
    </w:p>
    <w:p w14:paraId="58BBBEDD"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Make a weekly sacrifice of time to the Lord for three weeks.</w:t>
      </w:r>
    </w:p>
    <w:p w14:paraId="35961CA9"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Keep on the covenant path. If you are off, repent and get back on the path.</w:t>
      </w:r>
    </w:p>
    <w:p w14:paraId="5AD63EA2"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Pray daily that all of God’s children might receive the blessings of the gospel of Jesus Christ.</w:t>
      </w:r>
    </w:p>
    <w:p w14:paraId="682DB261"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Stand out. Be different. Be a light.</w:t>
      </w:r>
    </w:p>
    <w:p w14:paraId="3C2111CC"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Give to a friend one copy of the booklet For the Strength of Youth.” END</w:t>
      </w:r>
    </w:p>
    <w:p w14:paraId="3BAFA4B0" w14:textId="1DE53E2A" w:rsidR="00157382" w:rsidRDefault="006226A3" w:rsidP="00157382">
      <w:pPr>
        <w:rPr>
          <w:rFonts w:ascii="Times New Roman" w:hAnsi="Times New Roman" w:cs="Times New Roman"/>
          <w:sz w:val="24"/>
          <w:szCs w:val="24"/>
        </w:rPr>
      </w:pPr>
      <w:r>
        <w:rPr>
          <w:rFonts w:ascii="Times New Roman" w:hAnsi="Times New Roman" w:cs="Times New Roman"/>
          <w:sz w:val="24"/>
          <w:szCs w:val="24"/>
        </w:rPr>
        <w:lastRenderedPageBreak/>
        <w:t>(</w:t>
      </w:r>
      <w:r w:rsidR="00157382" w:rsidRPr="007F339D">
        <w:rPr>
          <w:rFonts w:ascii="Times New Roman" w:hAnsi="Times New Roman" w:cs="Times New Roman"/>
          <w:b/>
          <w:bCs/>
          <w:sz w:val="24"/>
          <w:szCs w:val="24"/>
        </w:rPr>
        <w:t>Comment</w:t>
      </w:r>
      <w:r w:rsidR="00157382" w:rsidRPr="00157382">
        <w:rPr>
          <w:rFonts w:ascii="Times New Roman" w:hAnsi="Times New Roman" w:cs="Times New Roman"/>
          <w:sz w:val="24"/>
          <w:szCs w:val="24"/>
        </w:rPr>
        <w:t>: These are wonderful exhortations to the youth to change themselves by making sacrifices. He is encouraging them to become more converted and committed to the Gospel. They are not about the principle of the Gathering as outlined in scripture.</w:t>
      </w:r>
      <w:r>
        <w:rPr>
          <w:rFonts w:ascii="Times New Roman" w:hAnsi="Times New Roman" w:cs="Times New Roman"/>
          <w:sz w:val="24"/>
          <w:szCs w:val="24"/>
        </w:rPr>
        <w:t>)</w:t>
      </w:r>
      <w:r w:rsidR="00157382" w:rsidRPr="00157382">
        <w:rPr>
          <w:rFonts w:ascii="Times New Roman" w:hAnsi="Times New Roman" w:cs="Times New Roman"/>
          <w:sz w:val="24"/>
          <w:szCs w:val="24"/>
        </w:rPr>
        <w:t xml:space="preserve"> </w:t>
      </w:r>
    </w:p>
    <w:p w14:paraId="1482BA85" w14:textId="77777777" w:rsidR="00D309B8" w:rsidRDefault="00D309B8" w:rsidP="00157382">
      <w:pPr>
        <w:rPr>
          <w:rFonts w:ascii="Times New Roman" w:hAnsi="Times New Roman" w:cs="Times New Roman"/>
          <w:sz w:val="24"/>
          <w:szCs w:val="24"/>
        </w:rPr>
      </w:pPr>
    </w:p>
    <w:p w14:paraId="7D831529" w14:textId="77777777" w:rsidR="00412FE0" w:rsidRDefault="0075437E" w:rsidP="0075437E">
      <w:pPr>
        <w:rPr>
          <w:rFonts w:ascii="Times New Roman" w:hAnsi="Times New Roman"/>
          <w:b/>
          <w:bCs/>
        </w:rPr>
      </w:pPr>
      <w:r w:rsidRPr="00412FE0">
        <w:rPr>
          <w:rFonts w:ascii="Times New Roman" w:hAnsi="Times New Roman"/>
          <w:b/>
          <w:bCs/>
          <w:color w:val="201F1E"/>
          <w:bdr w:val="none" w:sz="0" w:space="0" w:color="auto" w:frame="1"/>
          <w:lang w:eastAsia="en-GB"/>
        </w:rPr>
        <w:t xml:space="preserve">The same applies to the following talk given to the sisters at the </w:t>
      </w:r>
      <w:r w:rsidRPr="00412FE0">
        <w:rPr>
          <w:rFonts w:ascii="Times New Roman" w:hAnsi="Times New Roman"/>
          <w:b/>
          <w:bCs/>
        </w:rPr>
        <w:t>2018 General Conference</w:t>
      </w:r>
    </w:p>
    <w:p w14:paraId="59584D80" w14:textId="77777777" w:rsidR="007F056B" w:rsidRDefault="007F056B" w:rsidP="0075437E">
      <w:pPr>
        <w:rPr>
          <w:rFonts w:ascii="Times New Roman" w:hAnsi="Times New Roman"/>
          <w:b/>
          <w:bCs/>
        </w:rPr>
      </w:pPr>
    </w:p>
    <w:p w14:paraId="5513563C" w14:textId="36267C80" w:rsidR="0075437E" w:rsidRDefault="0075437E" w:rsidP="0075437E">
      <w:pPr>
        <w:rPr>
          <w:rFonts w:ascii="Times New Roman" w:hAnsi="Times New Roman"/>
          <w:b/>
          <w:bCs/>
        </w:rPr>
      </w:pPr>
      <w:r w:rsidRPr="00D309B8">
        <w:rPr>
          <w:rFonts w:ascii="Times New Roman" w:hAnsi="Times New Roman"/>
          <w:b/>
          <w:bCs/>
          <w:sz w:val="32"/>
          <w:szCs w:val="32"/>
        </w:rPr>
        <w:t>“Sisters Participation in the Gathering of Israel”</w:t>
      </w:r>
      <w:r>
        <w:rPr>
          <w:rFonts w:ascii="Times New Roman" w:hAnsi="Times New Roman"/>
          <w:b/>
          <w:bCs/>
        </w:rPr>
        <w:t xml:space="preserve"> </w:t>
      </w:r>
      <w:r>
        <w:rPr>
          <w:rFonts w:ascii="Times New Roman" w:hAnsi="Times New Roman"/>
        </w:rPr>
        <w:t>Oct 2018 General Conference</w:t>
      </w:r>
    </w:p>
    <w:p w14:paraId="7042B680" w14:textId="77777777" w:rsidR="0075437E" w:rsidRDefault="0075437E" w:rsidP="0075437E">
      <w:pPr>
        <w:rPr>
          <w:rFonts w:ascii="Times New Roman" w:hAnsi="Times New Roman"/>
        </w:rPr>
      </w:pPr>
      <w:r>
        <w:rPr>
          <w:rFonts w:ascii="Times New Roman" w:hAnsi="Times New Roman"/>
        </w:rPr>
        <w:t>“I’m extending a prophetic plea to you, the women of the Church, to shape the future by helping to gather scattered Israel.</w:t>
      </w:r>
    </w:p>
    <w:p w14:paraId="693240BE" w14:textId="77777777" w:rsidR="0075437E" w:rsidRDefault="0075437E" w:rsidP="0075437E">
      <w:pPr>
        <w:rPr>
          <w:rFonts w:ascii="Times New Roman" w:hAnsi="Times New Roman"/>
        </w:rPr>
      </w:pPr>
      <w:r>
        <w:rPr>
          <w:rFonts w:ascii="Times New Roman" w:hAnsi="Times New Roman"/>
        </w:rPr>
        <w:t>Where can you start? May I offer four invitations:</w:t>
      </w:r>
    </w:p>
    <w:p w14:paraId="0F97BCDD" w14:textId="77777777" w:rsidR="0075437E" w:rsidRDefault="0075437E" w:rsidP="0075437E">
      <w:pPr>
        <w:rPr>
          <w:rFonts w:ascii="Times New Roman" w:hAnsi="Times New Roman"/>
        </w:rPr>
      </w:pPr>
      <w:r>
        <w:rPr>
          <w:rFonts w:ascii="Times New Roman" w:hAnsi="Times New Roman"/>
        </w:rPr>
        <w:t>First, I invite you to participate in a 10-day fast from social media</w:t>
      </w:r>
    </w:p>
    <w:p w14:paraId="4B3516CB" w14:textId="77777777" w:rsidR="0075437E" w:rsidRDefault="0075437E" w:rsidP="0075437E">
      <w:pPr>
        <w:rPr>
          <w:rFonts w:ascii="Times New Roman" w:hAnsi="Times New Roman"/>
        </w:rPr>
      </w:pPr>
      <w:r>
        <w:rPr>
          <w:rFonts w:ascii="Times New Roman" w:hAnsi="Times New Roman"/>
        </w:rPr>
        <w:t>Second, I invite you to read the Book of Mormon between now and the end of the year.</w:t>
      </w:r>
    </w:p>
    <w:p w14:paraId="4EB83F8A" w14:textId="77777777" w:rsidR="0075437E" w:rsidRDefault="0075437E" w:rsidP="0075437E">
      <w:pPr>
        <w:rPr>
          <w:rFonts w:ascii="Times New Roman" w:hAnsi="Times New Roman"/>
        </w:rPr>
      </w:pPr>
      <w:r>
        <w:rPr>
          <w:rFonts w:ascii="Times New Roman" w:hAnsi="Times New Roman"/>
        </w:rPr>
        <w:t>Third, establish a pattern of regular temple attendance.</w:t>
      </w:r>
    </w:p>
    <w:p w14:paraId="0D6A6A27" w14:textId="77777777" w:rsidR="0075437E" w:rsidRDefault="0075437E" w:rsidP="0075437E">
      <w:pPr>
        <w:rPr>
          <w:rFonts w:ascii="Times New Roman" w:hAnsi="Times New Roman"/>
        </w:rPr>
      </w:pPr>
      <w:r>
        <w:rPr>
          <w:rFonts w:ascii="Times New Roman" w:hAnsi="Times New Roman"/>
        </w:rPr>
        <w:t>My fourth invitation, for you who are of age, is to participate fully in Relief Society.” END</w:t>
      </w:r>
    </w:p>
    <w:p w14:paraId="3BE2A95E" w14:textId="77777777" w:rsidR="00D723ED" w:rsidRDefault="00D723ED" w:rsidP="008F5F18">
      <w:pPr>
        <w:rPr>
          <w:rFonts w:ascii="Times New Roman" w:hAnsi="Times New Roman" w:cs="Times New Roman"/>
          <w:sz w:val="24"/>
          <w:szCs w:val="24"/>
        </w:rPr>
      </w:pPr>
    </w:p>
    <w:p w14:paraId="5F1CD294" w14:textId="465EBF6E" w:rsidR="0075437E" w:rsidRDefault="0075437E" w:rsidP="008F5F18">
      <w:pPr>
        <w:rPr>
          <w:rFonts w:ascii="Times New Roman" w:hAnsi="Times New Roman" w:cs="Times New Roman"/>
          <w:sz w:val="24"/>
          <w:szCs w:val="24"/>
        </w:rPr>
      </w:pPr>
      <w:r w:rsidRPr="008F5F18">
        <w:rPr>
          <w:rFonts w:ascii="Times New Roman" w:hAnsi="Times New Roman" w:cs="Times New Roman"/>
          <w:sz w:val="24"/>
          <w:szCs w:val="24"/>
        </w:rPr>
        <w:t xml:space="preserve">All the above invitations are about making changes to become more committed </w:t>
      </w:r>
      <w:r w:rsidR="008E6411">
        <w:rPr>
          <w:rFonts w:ascii="Times New Roman" w:hAnsi="Times New Roman" w:cs="Times New Roman"/>
          <w:sz w:val="24"/>
          <w:szCs w:val="24"/>
        </w:rPr>
        <w:t xml:space="preserve">to the church </w:t>
      </w:r>
      <w:r w:rsidRPr="008F5F18">
        <w:rPr>
          <w:rFonts w:ascii="Times New Roman" w:hAnsi="Times New Roman" w:cs="Times New Roman"/>
          <w:sz w:val="24"/>
          <w:szCs w:val="24"/>
        </w:rPr>
        <w:t xml:space="preserve">and </w:t>
      </w:r>
      <w:r w:rsidR="008E6411">
        <w:rPr>
          <w:rFonts w:ascii="Times New Roman" w:hAnsi="Times New Roman" w:cs="Times New Roman"/>
          <w:sz w:val="24"/>
          <w:szCs w:val="24"/>
        </w:rPr>
        <w:t xml:space="preserve">more </w:t>
      </w:r>
      <w:r w:rsidRPr="008F5F18">
        <w:rPr>
          <w:rFonts w:ascii="Times New Roman" w:hAnsi="Times New Roman" w:cs="Times New Roman"/>
          <w:sz w:val="24"/>
          <w:szCs w:val="24"/>
        </w:rPr>
        <w:t>converted to the Gospel. They are not about the gathering of scattered Israel as outlined in scripture.</w:t>
      </w:r>
    </w:p>
    <w:p w14:paraId="6290C95A" w14:textId="77777777" w:rsidR="00D723ED" w:rsidRDefault="00D723ED" w:rsidP="008F5F18">
      <w:pPr>
        <w:rPr>
          <w:rFonts w:ascii="Times New Roman" w:hAnsi="Times New Roman" w:cs="Times New Roman"/>
          <w:sz w:val="24"/>
          <w:szCs w:val="24"/>
        </w:rPr>
      </w:pPr>
    </w:p>
    <w:p w14:paraId="12A53079" w14:textId="26582E0D" w:rsidR="00470D4E" w:rsidRPr="00D723ED" w:rsidRDefault="00470D4E" w:rsidP="00D723ED">
      <w:pPr>
        <w:jc w:val="center"/>
        <w:rPr>
          <w:rFonts w:ascii="Times New Roman" w:hAnsi="Times New Roman" w:cs="Times New Roman"/>
          <w:b/>
          <w:bCs/>
          <w:sz w:val="32"/>
          <w:szCs w:val="32"/>
        </w:rPr>
      </w:pPr>
      <w:r w:rsidRPr="00D723ED">
        <w:rPr>
          <w:rFonts w:ascii="Times New Roman" w:hAnsi="Times New Roman" w:cs="Times New Roman"/>
          <w:b/>
          <w:bCs/>
          <w:sz w:val="32"/>
          <w:szCs w:val="32"/>
        </w:rPr>
        <w:t>Preach My Gospel (first version)</w:t>
      </w:r>
    </w:p>
    <w:p w14:paraId="6FAD1508" w14:textId="4200F62F" w:rsidR="00470D4E" w:rsidRPr="00E5749D" w:rsidRDefault="00470D4E" w:rsidP="00470D4E">
      <w:pPr>
        <w:rPr>
          <w:rFonts w:ascii="Times New Roman" w:hAnsi="Times New Roman" w:cs="Times New Roman"/>
          <w:b/>
          <w:bCs/>
          <w:sz w:val="24"/>
          <w:szCs w:val="24"/>
        </w:rPr>
      </w:pPr>
      <w:r w:rsidRPr="00470D4E">
        <w:rPr>
          <w:rFonts w:ascii="Times New Roman" w:hAnsi="Times New Roman" w:cs="Times New Roman"/>
          <w:sz w:val="24"/>
          <w:szCs w:val="24"/>
        </w:rPr>
        <w:t xml:space="preserve">In the </w:t>
      </w:r>
      <w:r w:rsidR="0049527D">
        <w:rPr>
          <w:rFonts w:ascii="Times New Roman" w:hAnsi="Times New Roman" w:cs="Times New Roman"/>
          <w:sz w:val="24"/>
          <w:szCs w:val="24"/>
        </w:rPr>
        <w:t xml:space="preserve">first edition of </w:t>
      </w:r>
      <w:r w:rsidRPr="00470D4E">
        <w:rPr>
          <w:rFonts w:ascii="Times New Roman" w:hAnsi="Times New Roman" w:cs="Times New Roman"/>
          <w:sz w:val="24"/>
          <w:szCs w:val="24"/>
        </w:rPr>
        <w:t xml:space="preserve"> “Preach My Gospel” which is the handbook for missionaries </w:t>
      </w:r>
      <w:r w:rsidR="003C2325">
        <w:rPr>
          <w:rFonts w:ascii="Times New Roman" w:hAnsi="Times New Roman" w:cs="Times New Roman"/>
          <w:sz w:val="24"/>
          <w:szCs w:val="24"/>
        </w:rPr>
        <w:t xml:space="preserve">(which </w:t>
      </w:r>
      <w:r w:rsidRPr="00470D4E">
        <w:rPr>
          <w:rFonts w:ascii="Times New Roman" w:hAnsi="Times New Roman" w:cs="Times New Roman"/>
          <w:sz w:val="24"/>
          <w:szCs w:val="24"/>
        </w:rPr>
        <w:t>was</w:t>
      </w:r>
      <w:r w:rsidR="00C81FD8">
        <w:rPr>
          <w:rFonts w:ascii="Times New Roman" w:hAnsi="Times New Roman" w:cs="Times New Roman"/>
          <w:sz w:val="24"/>
          <w:szCs w:val="24"/>
        </w:rPr>
        <w:t xml:space="preserve"> </w:t>
      </w:r>
      <w:r w:rsidRPr="00470D4E">
        <w:rPr>
          <w:rFonts w:ascii="Times New Roman" w:hAnsi="Times New Roman" w:cs="Times New Roman"/>
          <w:sz w:val="24"/>
          <w:szCs w:val="24"/>
        </w:rPr>
        <w:t>meticulously prepared by the Apostles</w:t>
      </w:r>
      <w:r w:rsidR="003C2325">
        <w:rPr>
          <w:rFonts w:ascii="Times New Roman" w:hAnsi="Times New Roman" w:cs="Times New Roman"/>
          <w:sz w:val="24"/>
          <w:szCs w:val="24"/>
        </w:rPr>
        <w:t>)</w:t>
      </w:r>
      <w:r w:rsidRPr="00470D4E">
        <w:rPr>
          <w:rFonts w:ascii="Times New Roman" w:hAnsi="Times New Roman" w:cs="Times New Roman"/>
          <w:sz w:val="24"/>
          <w:szCs w:val="24"/>
        </w:rPr>
        <w:t xml:space="preserve"> </w:t>
      </w:r>
      <w:r w:rsidRPr="00EE7C99">
        <w:rPr>
          <w:rFonts w:ascii="Times New Roman" w:hAnsi="Times New Roman" w:cs="Times New Roman"/>
          <w:b/>
          <w:bCs/>
          <w:sz w:val="24"/>
          <w:szCs w:val="24"/>
        </w:rPr>
        <w:t>there is no mention of the gathering</w:t>
      </w:r>
      <w:r w:rsidRPr="00470D4E">
        <w:rPr>
          <w:rFonts w:ascii="Times New Roman" w:hAnsi="Times New Roman" w:cs="Times New Roman"/>
          <w:sz w:val="24"/>
          <w:szCs w:val="24"/>
        </w:rPr>
        <w:t xml:space="preserve"> </w:t>
      </w:r>
      <w:r w:rsidRPr="00E5749D">
        <w:rPr>
          <w:rFonts w:ascii="Times New Roman" w:hAnsi="Times New Roman" w:cs="Times New Roman"/>
          <w:b/>
          <w:bCs/>
          <w:sz w:val="24"/>
          <w:szCs w:val="24"/>
        </w:rPr>
        <w:t>only the principle of conversion which is part of the offering of the Gospel.</w:t>
      </w:r>
    </w:p>
    <w:p w14:paraId="0B44154A" w14:textId="77777777" w:rsidR="00470D4E" w:rsidRPr="003C2325" w:rsidRDefault="00470D4E" w:rsidP="00470D4E">
      <w:pPr>
        <w:rPr>
          <w:rFonts w:ascii="Times New Roman" w:hAnsi="Times New Roman" w:cs="Times New Roman"/>
          <w:b/>
          <w:bCs/>
          <w:sz w:val="24"/>
          <w:szCs w:val="24"/>
        </w:rPr>
      </w:pPr>
      <w:r w:rsidRPr="003C2325">
        <w:rPr>
          <w:rFonts w:ascii="Times New Roman" w:hAnsi="Times New Roman" w:cs="Times New Roman"/>
          <w:b/>
          <w:bCs/>
          <w:sz w:val="24"/>
          <w:szCs w:val="24"/>
        </w:rPr>
        <w:t xml:space="preserve"> In “Preach My Gospel” it states concerning conversion:</w:t>
      </w:r>
    </w:p>
    <w:p w14:paraId="7158EEC1" w14:textId="626D5C41" w:rsidR="00470D4E" w:rsidRPr="00470D4E" w:rsidRDefault="00470D4E" w:rsidP="00470D4E">
      <w:pPr>
        <w:rPr>
          <w:rFonts w:ascii="Times New Roman" w:hAnsi="Times New Roman" w:cs="Times New Roman"/>
          <w:sz w:val="24"/>
          <w:szCs w:val="24"/>
        </w:rPr>
      </w:pPr>
      <w:r w:rsidRPr="00470D4E">
        <w:rPr>
          <w:rFonts w:ascii="Times New Roman" w:hAnsi="Times New Roman" w:cs="Times New Roman"/>
          <w:sz w:val="24"/>
          <w:szCs w:val="24"/>
        </w:rPr>
        <w:t xml:space="preserve"> “The power of the Holy Ghost is </w:t>
      </w:r>
      <w:r w:rsidRPr="00140F36">
        <w:rPr>
          <w:rFonts w:ascii="Times New Roman" w:hAnsi="Times New Roman" w:cs="Times New Roman"/>
          <w:b/>
          <w:bCs/>
          <w:sz w:val="24"/>
          <w:szCs w:val="24"/>
        </w:rPr>
        <w:t>central to conversion</w:t>
      </w:r>
      <w:r w:rsidRPr="00470D4E">
        <w:rPr>
          <w:rFonts w:ascii="Times New Roman" w:hAnsi="Times New Roman" w:cs="Times New Roman"/>
          <w:sz w:val="24"/>
          <w:szCs w:val="24"/>
        </w:rPr>
        <w:t xml:space="preserve">. </w:t>
      </w:r>
      <w:r w:rsidRPr="00140F36">
        <w:rPr>
          <w:rFonts w:ascii="Times New Roman" w:hAnsi="Times New Roman" w:cs="Times New Roman"/>
          <w:b/>
          <w:bCs/>
          <w:sz w:val="24"/>
          <w:szCs w:val="24"/>
        </w:rPr>
        <w:t>Strive to understand the doctrine of conversion and also the experience of conversion</w:t>
      </w:r>
      <w:r w:rsidRPr="00470D4E">
        <w:rPr>
          <w:rFonts w:ascii="Times New Roman" w:hAnsi="Times New Roman" w:cs="Times New Roman"/>
          <w:sz w:val="24"/>
          <w:szCs w:val="24"/>
        </w:rPr>
        <w:t>. President Packer explained the central role of the spirit in conversion. Page 92:</w:t>
      </w:r>
      <w:r w:rsidR="00EE7C99">
        <w:rPr>
          <w:rFonts w:ascii="Times New Roman" w:hAnsi="Times New Roman" w:cs="Times New Roman"/>
          <w:sz w:val="24"/>
          <w:szCs w:val="24"/>
        </w:rPr>
        <w:t xml:space="preserve"> </w:t>
      </w:r>
      <w:r w:rsidRPr="00470D4E">
        <w:rPr>
          <w:rFonts w:ascii="Times New Roman" w:hAnsi="Times New Roman" w:cs="Times New Roman"/>
          <w:sz w:val="24"/>
          <w:szCs w:val="24"/>
        </w:rPr>
        <w:t xml:space="preserve">“When conversion takes place, it is through the power of the spirit. In order to succeed in missionary work, three things must occur. We must understand what an investigator (house of Israel) must feel </w:t>
      </w:r>
      <w:r w:rsidRPr="00EE7C99">
        <w:rPr>
          <w:rFonts w:ascii="Times New Roman" w:hAnsi="Times New Roman" w:cs="Times New Roman"/>
          <w:b/>
          <w:bCs/>
          <w:sz w:val="24"/>
          <w:szCs w:val="24"/>
        </w:rPr>
        <w:t>in order to receive conversion</w:t>
      </w:r>
      <w:r w:rsidRPr="00470D4E">
        <w:rPr>
          <w:rFonts w:ascii="Times New Roman" w:hAnsi="Times New Roman" w:cs="Times New Roman"/>
          <w:sz w:val="24"/>
          <w:szCs w:val="24"/>
        </w:rPr>
        <w:t xml:space="preserve">. We must understand how a missionary must feel in order to teach with the converting power of the spirit. And then we must understand how a member must feel to succeed in participating </w:t>
      </w:r>
      <w:r w:rsidRPr="00EE7C99">
        <w:rPr>
          <w:rFonts w:ascii="Times New Roman" w:hAnsi="Times New Roman" w:cs="Times New Roman"/>
          <w:b/>
          <w:bCs/>
          <w:sz w:val="24"/>
          <w:szCs w:val="24"/>
        </w:rPr>
        <w:t>in the conversion experience</w:t>
      </w:r>
      <w:r w:rsidRPr="00470D4E">
        <w:rPr>
          <w:rFonts w:ascii="Times New Roman" w:hAnsi="Times New Roman" w:cs="Times New Roman"/>
          <w:sz w:val="24"/>
          <w:szCs w:val="24"/>
        </w:rPr>
        <w:t>.” Page 92:</w:t>
      </w:r>
    </w:p>
    <w:p w14:paraId="06F9B842" w14:textId="77777777" w:rsidR="00470D4E" w:rsidRPr="00470D4E" w:rsidRDefault="00470D4E" w:rsidP="00470D4E">
      <w:pPr>
        <w:rPr>
          <w:rFonts w:ascii="Times New Roman" w:hAnsi="Times New Roman" w:cs="Times New Roman"/>
          <w:sz w:val="24"/>
          <w:szCs w:val="24"/>
        </w:rPr>
      </w:pPr>
    </w:p>
    <w:p w14:paraId="784BE536" w14:textId="77777777" w:rsidR="00470D4E" w:rsidRPr="008F5F18" w:rsidRDefault="00470D4E" w:rsidP="008F5F18">
      <w:pPr>
        <w:rPr>
          <w:rFonts w:ascii="Times New Roman" w:hAnsi="Times New Roman" w:cs="Times New Roman"/>
          <w:sz w:val="24"/>
          <w:szCs w:val="24"/>
        </w:rPr>
      </w:pPr>
    </w:p>
    <w:p w14:paraId="2C647C1B" w14:textId="77777777" w:rsidR="0075437E" w:rsidRPr="008F5F18" w:rsidRDefault="0075437E" w:rsidP="008F5F18">
      <w:pPr>
        <w:rPr>
          <w:rFonts w:ascii="Times New Roman" w:hAnsi="Times New Roman" w:cs="Times New Roman"/>
          <w:sz w:val="24"/>
          <w:szCs w:val="24"/>
        </w:rPr>
      </w:pPr>
    </w:p>
    <w:sectPr w:rsidR="0075437E" w:rsidRPr="008F5F18">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79830" w14:textId="77777777" w:rsidR="005522FF" w:rsidRDefault="005522FF" w:rsidP="0017422F">
      <w:pPr>
        <w:spacing w:after="0" w:line="240" w:lineRule="auto"/>
      </w:pPr>
      <w:r>
        <w:separator/>
      </w:r>
    </w:p>
  </w:endnote>
  <w:endnote w:type="continuationSeparator" w:id="0">
    <w:p w14:paraId="15BBA2F8" w14:textId="77777777" w:rsidR="005522FF" w:rsidRDefault="005522FF" w:rsidP="00174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4190490"/>
      <w:docPartObj>
        <w:docPartGallery w:val="Page Numbers (Bottom of Page)"/>
        <w:docPartUnique/>
      </w:docPartObj>
    </w:sdtPr>
    <w:sdtEndPr>
      <w:rPr>
        <w:noProof/>
      </w:rPr>
    </w:sdtEndPr>
    <w:sdtContent>
      <w:p w14:paraId="4DE6CBED" w14:textId="2E2EDA25" w:rsidR="0017422F" w:rsidRDefault="001742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FC49C2" w14:textId="77777777" w:rsidR="0017422F" w:rsidRDefault="001742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E302B" w14:textId="77777777" w:rsidR="005522FF" w:rsidRDefault="005522FF" w:rsidP="0017422F">
      <w:pPr>
        <w:spacing w:after="0" w:line="240" w:lineRule="auto"/>
      </w:pPr>
      <w:r>
        <w:separator/>
      </w:r>
    </w:p>
  </w:footnote>
  <w:footnote w:type="continuationSeparator" w:id="0">
    <w:p w14:paraId="52CA9909" w14:textId="77777777" w:rsidR="005522FF" w:rsidRDefault="005522FF" w:rsidP="001742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6BA"/>
    <w:rsid w:val="00001B30"/>
    <w:rsid w:val="000038DF"/>
    <w:rsid w:val="00007256"/>
    <w:rsid w:val="00013387"/>
    <w:rsid w:val="000146D1"/>
    <w:rsid w:val="00027621"/>
    <w:rsid w:val="00042532"/>
    <w:rsid w:val="00045B9A"/>
    <w:rsid w:val="00072F53"/>
    <w:rsid w:val="00075CED"/>
    <w:rsid w:val="0007657E"/>
    <w:rsid w:val="000844F9"/>
    <w:rsid w:val="00084C8F"/>
    <w:rsid w:val="00085F21"/>
    <w:rsid w:val="00087B0A"/>
    <w:rsid w:val="000933DD"/>
    <w:rsid w:val="000B6FA7"/>
    <w:rsid w:val="000C2ED4"/>
    <w:rsid w:val="000C5822"/>
    <w:rsid w:val="000D493B"/>
    <w:rsid w:val="000F3C54"/>
    <w:rsid w:val="00102D58"/>
    <w:rsid w:val="00104D2F"/>
    <w:rsid w:val="001050D7"/>
    <w:rsid w:val="00106E4F"/>
    <w:rsid w:val="00111C4B"/>
    <w:rsid w:val="001124BB"/>
    <w:rsid w:val="00123624"/>
    <w:rsid w:val="00135A1B"/>
    <w:rsid w:val="00140F36"/>
    <w:rsid w:val="001449F2"/>
    <w:rsid w:val="00145662"/>
    <w:rsid w:val="00147B51"/>
    <w:rsid w:val="00157382"/>
    <w:rsid w:val="001613E5"/>
    <w:rsid w:val="00167D33"/>
    <w:rsid w:val="00171468"/>
    <w:rsid w:val="001736AC"/>
    <w:rsid w:val="0017422F"/>
    <w:rsid w:val="00176F6A"/>
    <w:rsid w:val="00186802"/>
    <w:rsid w:val="00187B34"/>
    <w:rsid w:val="001C3AB6"/>
    <w:rsid w:val="001D158E"/>
    <w:rsid w:val="001D5B5D"/>
    <w:rsid w:val="001E2260"/>
    <w:rsid w:val="001E3754"/>
    <w:rsid w:val="001E44B3"/>
    <w:rsid w:val="001F388E"/>
    <w:rsid w:val="00200A29"/>
    <w:rsid w:val="00205763"/>
    <w:rsid w:val="002079F3"/>
    <w:rsid w:val="0021147C"/>
    <w:rsid w:val="00220270"/>
    <w:rsid w:val="002245DD"/>
    <w:rsid w:val="0022483A"/>
    <w:rsid w:val="00237013"/>
    <w:rsid w:val="00241BFE"/>
    <w:rsid w:val="00250C37"/>
    <w:rsid w:val="002518C2"/>
    <w:rsid w:val="00260CF1"/>
    <w:rsid w:val="00261954"/>
    <w:rsid w:val="00275A5C"/>
    <w:rsid w:val="0027710F"/>
    <w:rsid w:val="0028239B"/>
    <w:rsid w:val="002841AB"/>
    <w:rsid w:val="002858AE"/>
    <w:rsid w:val="002921BE"/>
    <w:rsid w:val="002A17F9"/>
    <w:rsid w:val="002A6D4C"/>
    <w:rsid w:val="002B2681"/>
    <w:rsid w:val="002B27A9"/>
    <w:rsid w:val="002D1B74"/>
    <w:rsid w:val="002D47FA"/>
    <w:rsid w:val="002E5739"/>
    <w:rsid w:val="002F06A3"/>
    <w:rsid w:val="002F4B35"/>
    <w:rsid w:val="003044DC"/>
    <w:rsid w:val="00316821"/>
    <w:rsid w:val="00317494"/>
    <w:rsid w:val="003309F1"/>
    <w:rsid w:val="00332E24"/>
    <w:rsid w:val="00336FD5"/>
    <w:rsid w:val="00342C33"/>
    <w:rsid w:val="00344D6F"/>
    <w:rsid w:val="0034524D"/>
    <w:rsid w:val="00350ECE"/>
    <w:rsid w:val="00351222"/>
    <w:rsid w:val="00353E35"/>
    <w:rsid w:val="003551CC"/>
    <w:rsid w:val="003556F1"/>
    <w:rsid w:val="0035694B"/>
    <w:rsid w:val="00361C92"/>
    <w:rsid w:val="00367A1D"/>
    <w:rsid w:val="003700A7"/>
    <w:rsid w:val="003716B2"/>
    <w:rsid w:val="0037409E"/>
    <w:rsid w:val="003867E9"/>
    <w:rsid w:val="0039473B"/>
    <w:rsid w:val="003A0213"/>
    <w:rsid w:val="003A152C"/>
    <w:rsid w:val="003A3E96"/>
    <w:rsid w:val="003B1ECD"/>
    <w:rsid w:val="003C1038"/>
    <w:rsid w:val="003C2325"/>
    <w:rsid w:val="003C2651"/>
    <w:rsid w:val="003C3F21"/>
    <w:rsid w:val="003D238C"/>
    <w:rsid w:val="003D2F2E"/>
    <w:rsid w:val="003D4CF2"/>
    <w:rsid w:val="003D5778"/>
    <w:rsid w:val="003E1A52"/>
    <w:rsid w:val="003F2DC5"/>
    <w:rsid w:val="00402DD9"/>
    <w:rsid w:val="0040444F"/>
    <w:rsid w:val="004070CB"/>
    <w:rsid w:val="00412987"/>
    <w:rsid w:val="00412FE0"/>
    <w:rsid w:val="0041481D"/>
    <w:rsid w:val="00421B05"/>
    <w:rsid w:val="00425D9A"/>
    <w:rsid w:val="00426FC2"/>
    <w:rsid w:val="00440B57"/>
    <w:rsid w:val="00457890"/>
    <w:rsid w:val="00467F20"/>
    <w:rsid w:val="00470D4E"/>
    <w:rsid w:val="00475706"/>
    <w:rsid w:val="00477CD8"/>
    <w:rsid w:val="00494ADF"/>
    <w:rsid w:val="0049527D"/>
    <w:rsid w:val="004A40BD"/>
    <w:rsid w:val="004B2CCD"/>
    <w:rsid w:val="004C7CB7"/>
    <w:rsid w:val="004D5283"/>
    <w:rsid w:val="004E52C1"/>
    <w:rsid w:val="004E5C4A"/>
    <w:rsid w:val="004F0D5B"/>
    <w:rsid w:val="00501AF4"/>
    <w:rsid w:val="005054FE"/>
    <w:rsid w:val="00527756"/>
    <w:rsid w:val="00550C7D"/>
    <w:rsid w:val="005522FF"/>
    <w:rsid w:val="005532E0"/>
    <w:rsid w:val="0056136A"/>
    <w:rsid w:val="00565A96"/>
    <w:rsid w:val="00566C87"/>
    <w:rsid w:val="00566EB0"/>
    <w:rsid w:val="00567E98"/>
    <w:rsid w:val="00576042"/>
    <w:rsid w:val="00591E58"/>
    <w:rsid w:val="00592002"/>
    <w:rsid w:val="005B14B5"/>
    <w:rsid w:val="005B3D1E"/>
    <w:rsid w:val="005D0D80"/>
    <w:rsid w:val="005D6506"/>
    <w:rsid w:val="005E1EF2"/>
    <w:rsid w:val="005E38D4"/>
    <w:rsid w:val="005F4FC8"/>
    <w:rsid w:val="00603242"/>
    <w:rsid w:val="00613E6F"/>
    <w:rsid w:val="006144AC"/>
    <w:rsid w:val="006226A3"/>
    <w:rsid w:val="006238C6"/>
    <w:rsid w:val="00627E13"/>
    <w:rsid w:val="00640935"/>
    <w:rsid w:val="00641B9C"/>
    <w:rsid w:val="00647A94"/>
    <w:rsid w:val="00673903"/>
    <w:rsid w:val="00676945"/>
    <w:rsid w:val="00685FB6"/>
    <w:rsid w:val="00693151"/>
    <w:rsid w:val="006B2115"/>
    <w:rsid w:val="006B4357"/>
    <w:rsid w:val="006C6BED"/>
    <w:rsid w:val="006C6FC2"/>
    <w:rsid w:val="006D0957"/>
    <w:rsid w:val="006D4938"/>
    <w:rsid w:val="006E460C"/>
    <w:rsid w:val="006E6A6D"/>
    <w:rsid w:val="006F65A0"/>
    <w:rsid w:val="006F672F"/>
    <w:rsid w:val="00704792"/>
    <w:rsid w:val="007137F2"/>
    <w:rsid w:val="0074103D"/>
    <w:rsid w:val="00746295"/>
    <w:rsid w:val="00746A2B"/>
    <w:rsid w:val="00747410"/>
    <w:rsid w:val="007512E7"/>
    <w:rsid w:val="0075437E"/>
    <w:rsid w:val="007546D8"/>
    <w:rsid w:val="00754FD5"/>
    <w:rsid w:val="0076261D"/>
    <w:rsid w:val="007651EF"/>
    <w:rsid w:val="00771DB2"/>
    <w:rsid w:val="00771E69"/>
    <w:rsid w:val="007737B0"/>
    <w:rsid w:val="0077772D"/>
    <w:rsid w:val="00790809"/>
    <w:rsid w:val="00792E0D"/>
    <w:rsid w:val="007968DD"/>
    <w:rsid w:val="0079757A"/>
    <w:rsid w:val="007A3CC9"/>
    <w:rsid w:val="007A43CD"/>
    <w:rsid w:val="007A5C49"/>
    <w:rsid w:val="007A5E4C"/>
    <w:rsid w:val="007A7040"/>
    <w:rsid w:val="007B0B86"/>
    <w:rsid w:val="007C6A6C"/>
    <w:rsid w:val="007D488E"/>
    <w:rsid w:val="007F056B"/>
    <w:rsid w:val="007F339D"/>
    <w:rsid w:val="00802DC6"/>
    <w:rsid w:val="00807011"/>
    <w:rsid w:val="00807057"/>
    <w:rsid w:val="00826BD6"/>
    <w:rsid w:val="00831D24"/>
    <w:rsid w:val="00833124"/>
    <w:rsid w:val="00841B53"/>
    <w:rsid w:val="00850666"/>
    <w:rsid w:val="00853ED2"/>
    <w:rsid w:val="00857E6C"/>
    <w:rsid w:val="0086221F"/>
    <w:rsid w:val="00872084"/>
    <w:rsid w:val="00873A88"/>
    <w:rsid w:val="00874584"/>
    <w:rsid w:val="00883208"/>
    <w:rsid w:val="00884F9C"/>
    <w:rsid w:val="008873B2"/>
    <w:rsid w:val="0088756E"/>
    <w:rsid w:val="008944A2"/>
    <w:rsid w:val="00897111"/>
    <w:rsid w:val="008A1927"/>
    <w:rsid w:val="008A747C"/>
    <w:rsid w:val="008B4872"/>
    <w:rsid w:val="008C0C99"/>
    <w:rsid w:val="008C6EC7"/>
    <w:rsid w:val="008D1D42"/>
    <w:rsid w:val="008D29C4"/>
    <w:rsid w:val="008D3966"/>
    <w:rsid w:val="008E5B7F"/>
    <w:rsid w:val="008E6411"/>
    <w:rsid w:val="008F168A"/>
    <w:rsid w:val="008F1770"/>
    <w:rsid w:val="008F5F18"/>
    <w:rsid w:val="00900A6E"/>
    <w:rsid w:val="009026DF"/>
    <w:rsid w:val="0090612F"/>
    <w:rsid w:val="009066B2"/>
    <w:rsid w:val="0091168B"/>
    <w:rsid w:val="00912C41"/>
    <w:rsid w:val="00922812"/>
    <w:rsid w:val="009326A3"/>
    <w:rsid w:val="00937B27"/>
    <w:rsid w:val="00941822"/>
    <w:rsid w:val="00947DBA"/>
    <w:rsid w:val="0095054C"/>
    <w:rsid w:val="009545D8"/>
    <w:rsid w:val="00954D28"/>
    <w:rsid w:val="0095531C"/>
    <w:rsid w:val="00955CC0"/>
    <w:rsid w:val="0096424C"/>
    <w:rsid w:val="00975100"/>
    <w:rsid w:val="00980A76"/>
    <w:rsid w:val="00981554"/>
    <w:rsid w:val="009A1D40"/>
    <w:rsid w:val="009A21A4"/>
    <w:rsid w:val="009A42B1"/>
    <w:rsid w:val="009A431E"/>
    <w:rsid w:val="009A5C0D"/>
    <w:rsid w:val="009A74FF"/>
    <w:rsid w:val="009B1929"/>
    <w:rsid w:val="009C7215"/>
    <w:rsid w:val="009C7454"/>
    <w:rsid w:val="009D3CC8"/>
    <w:rsid w:val="009E0998"/>
    <w:rsid w:val="009F636A"/>
    <w:rsid w:val="009F6D2D"/>
    <w:rsid w:val="009F7251"/>
    <w:rsid w:val="00A0489F"/>
    <w:rsid w:val="00A11FF4"/>
    <w:rsid w:val="00A204D0"/>
    <w:rsid w:val="00A506BA"/>
    <w:rsid w:val="00A64810"/>
    <w:rsid w:val="00A76CC8"/>
    <w:rsid w:val="00A813C2"/>
    <w:rsid w:val="00A82990"/>
    <w:rsid w:val="00A94CED"/>
    <w:rsid w:val="00AB176F"/>
    <w:rsid w:val="00AC6D52"/>
    <w:rsid w:val="00AD4C9A"/>
    <w:rsid w:val="00AD78BD"/>
    <w:rsid w:val="00AE2E77"/>
    <w:rsid w:val="00AE5B25"/>
    <w:rsid w:val="00AF7F47"/>
    <w:rsid w:val="00B03E6B"/>
    <w:rsid w:val="00B16469"/>
    <w:rsid w:val="00B22266"/>
    <w:rsid w:val="00B2569F"/>
    <w:rsid w:val="00B30B56"/>
    <w:rsid w:val="00B32A98"/>
    <w:rsid w:val="00B33947"/>
    <w:rsid w:val="00B44B85"/>
    <w:rsid w:val="00B62096"/>
    <w:rsid w:val="00B707A1"/>
    <w:rsid w:val="00B72D0D"/>
    <w:rsid w:val="00B80CFB"/>
    <w:rsid w:val="00BA7916"/>
    <w:rsid w:val="00BB49C2"/>
    <w:rsid w:val="00BC0E08"/>
    <w:rsid w:val="00BF0E30"/>
    <w:rsid w:val="00BF5144"/>
    <w:rsid w:val="00BF6B0C"/>
    <w:rsid w:val="00C051DB"/>
    <w:rsid w:val="00C10E4D"/>
    <w:rsid w:val="00C12692"/>
    <w:rsid w:val="00C25992"/>
    <w:rsid w:val="00C2649A"/>
    <w:rsid w:val="00C26FDD"/>
    <w:rsid w:val="00C34F40"/>
    <w:rsid w:val="00C36093"/>
    <w:rsid w:val="00C45765"/>
    <w:rsid w:val="00C5037A"/>
    <w:rsid w:val="00C53110"/>
    <w:rsid w:val="00C53F9A"/>
    <w:rsid w:val="00C55E1B"/>
    <w:rsid w:val="00C617E1"/>
    <w:rsid w:val="00C61A85"/>
    <w:rsid w:val="00C65315"/>
    <w:rsid w:val="00C81FD8"/>
    <w:rsid w:val="00C84F37"/>
    <w:rsid w:val="00C85B66"/>
    <w:rsid w:val="00C972CD"/>
    <w:rsid w:val="00CB7394"/>
    <w:rsid w:val="00CC189B"/>
    <w:rsid w:val="00CD5C04"/>
    <w:rsid w:val="00CD79EA"/>
    <w:rsid w:val="00CF2E27"/>
    <w:rsid w:val="00CF4191"/>
    <w:rsid w:val="00D06E48"/>
    <w:rsid w:val="00D10582"/>
    <w:rsid w:val="00D10EA3"/>
    <w:rsid w:val="00D2328D"/>
    <w:rsid w:val="00D266EC"/>
    <w:rsid w:val="00D26F66"/>
    <w:rsid w:val="00D309B8"/>
    <w:rsid w:val="00D33121"/>
    <w:rsid w:val="00D34FC8"/>
    <w:rsid w:val="00D60AC7"/>
    <w:rsid w:val="00D641F8"/>
    <w:rsid w:val="00D6508D"/>
    <w:rsid w:val="00D723ED"/>
    <w:rsid w:val="00D854A8"/>
    <w:rsid w:val="00D945B2"/>
    <w:rsid w:val="00D9763D"/>
    <w:rsid w:val="00DA2BF6"/>
    <w:rsid w:val="00DC03B9"/>
    <w:rsid w:val="00DD4587"/>
    <w:rsid w:val="00DE0800"/>
    <w:rsid w:val="00E104E8"/>
    <w:rsid w:val="00E14C3F"/>
    <w:rsid w:val="00E2267A"/>
    <w:rsid w:val="00E53068"/>
    <w:rsid w:val="00E56BC1"/>
    <w:rsid w:val="00E5749D"/>
    <w:rsid w:val="00E63F43"/>
    <w:rsid w:val="00E658E1"/>
    <w:rsid w:val="00E87BD3"/>
    <w:rsid w:val="00E91DBA"/>
    <w:rsid w:val="00E94C4B"/>
    <w:rsid w:val="00E970B9"/>
    <w:rsid w:val="00EA4C9D"/>
    <w:rsid w:val="00EA5834"/>
    <w:rsid w:val="00ED0296"/>
    <w:rsid w:val="00ED3D28"/>
    <w:rsid w:val="00ED3E8C"/>
    <w:rsid w:val="00EE7C99"/>
    <w:rsid w:val="00EF3C5B"/>
    <w:rsid w:val="00F00120"/>
    <w:rsid w:val="00F0567D"/>
    <w:rsid w:val="00F13190"/>
    <w:rsid w:val="00F31844"/>
    <w:rsid w:val="00F412DA"/>
    <w:rsid w:val="00F50C2D"/>
    <w:rsid w:val="00F52801"/>
    <w:rsid w:val="00F55C7E"/>
    <w:rsid w:val="00F63E23"/>
    <w:rsid w:val="00F773AE"/>
    <w:rsid w:val="00F857F9"/>
    <w:rsid w:val="00FA35A7"/>
    <w:rsid w:val="00FA7E45"/>
    <w:rsid w:val="00FC0710"/>
    <w:rsid w:val="00FC4FD5"/>
    <w:rsid w:val="00FD5538"/>
    <w:rsid w:val="00FF14F0"/>
    <w:rsid w:val="00FF31E2"/>
    <w:rsid w:val="00FF371F"/>
    <w:rsid w:val="00FF55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2918A"/>
  <w15:chartTrackingRefBased/>
  <w15:docId w15:val="{88761930-DE90-4034-92BB-7D17634AC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B14B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se-number">
    <w:name w:val="verse-number"/>
    <w:basedOn w:val="DefaultParagraphFont"/>
    <w:rsid w:val="00C55E1B"/>
  </w:style>
  <w:style w:type="character" w:styleId="Hyperlink">
    <w:name w:val="Hyperlink"/>
    <w:basedOn w:val="DefaultParagraphFont"/>
    <w:uiPriority w:val="99"/>
    <w:unhideWhenUsed/>
    <w:rsid w:val="00C55E1B"/>
    <w:rPr>
      <w:color w:val="0000FF"/>
      <w:u w:val="single"/>
    </w:rPr>
  </w:style>
  <w:style w:type="paragraph" w:customStyle="1" w:styleId="verse">
    <w:name w:val="verse"/>
    <w:basedOn w:val="Normal"/>
    <w:rsid w:val="005532E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742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422F"/>
  </w:style>
  <w:style w:type="paragraph" w:styleId="Footer">
    <w:name w:val="footer"/>
    <w:basedOn w:val="Normal"/>
    <w:link w:val="FooterChar"/>
    <w:uiPriority w:val="99"/>
    <w:unhideWhenUsed/>
    <w:rsid w:val="001742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422F"/>
  </w:style>
  <w:style w:type="paragraph" w:customStyle="1" w:styleId="sc-1k2oc6b-3">
    <w:name w:val="sc-1k2oc6b-3"/>
    <w:basedOn w:val="Normal"/>
    <w:rsid w:val="00D945B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c-1k2oc6b-5">
    <w:name w:val="sc-1k2oc6b-5"/>
    <w:basedOn w:val="DefaultParagraphFont"/>
    <w:rsid w:val="00D945B2"/>
  </w:style>
  <w:style w:type="character" w:styleId="FollowedHyperlink">
    <w:name w:val="FollowedHyperlink"/>
    <w:basedOn w:val="DefaultParagraphFont"/>
    <w:uiPriority w:val="99"/>
    <w:semiHidden/>
    <w:unhideWhenUsed/>
    <w:rsid w:val="00007256"/>
    <w:rPr>
      <w:color w:val="954F72" w:themeColor="followedHyperlink"/>
      <w:u w:val="single"/>
    </w:rPr>
  </w:style>
  <w:style w:type="paragraph" w:styleId="NormalWeb">
    <w:name w:val="Normal (Web)"/>
    <w:basedOn w:val="Normal"/>
    <w:uiPriority w:val="99"/>
    <w:unhideWhenUsed/>
    <w:rsid w:val="0040444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40444F"/>
    <w:rPr>
      <w:i/>
      <w:iCs/>
    </w:rPr>
  </w:style>
  <w:style w:type="character" w:customStyle="1" w:styleId="Heading1Char">
    <w:name w:val="Heading 1 Char"/>
    <w:basedOn w:val="DefaultParagraphFont"/>
    <w:link w:val="Heading1"/>
    <w:uiPriority w:val="9"/>
    <w:rsid w:val="005B14B5"/>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923034">
      <w:bodyDiv w:val="1"/>
      <w:marLeft w:val="0"/>
      <w:marRight w:val="0"/>
      <w:marTop w:val="0"/>
      <w:marBottom w:val="0"/>
      <w:divBdr>
        <w:top w:val="none" w:sz="0" w:space="0" w:color="auto"/>
        <w:left w:val="none" w:sz="0" w:space="0" w:color="auto"/>
        <w:bottom w:val="none" w:sz="0" w:space="0" w:color="auto"/>
        <w:right w:val="none" w:sz="0" w:space="0" w:color="auto"/>
      </w:divBdr>
    </w:div>
    <w:div w:id="203640723">
      <w:bodyDiv w:val="1"/>
      <w:marLeft w:val="0"/>
      <w:marRight w:val="0"/>
      <w:marTop w:val="0"/>
      <w:marBottom w:val="0"/>
      <w:divBdr>
        <w:top w:val="none" w:sz="0" w:space="0" w:color="auto"/>
        <w:left w:val="none" w:sz="0" w:space="0" w:color="auto"/>
        <w:bottom w:val="none" w:sz="0" w:space="0" w:color="auto"/>
        <w:right w:val="none" w:sz="0" w:space="0" w:color="auto"/>
      </w:divBdr>
    </w:div>
    <w:div w:id="345448926">
      <w:bodyDiv w:val="1"/>
      <w:marLeft w:val="0"/>
      <w:marRight w:val="0"/>
      <w:marTop w:val="0"/>
      <w:marBottom w:val="0"/>
      <w:divBdr>
        <w:top w:val="none" w:sz="0" w:space="0" w:color="auto"/>
        <w:left w:val="none" w:sz="0" w:space="0" w:color="auto"/>
        <w:bottom w:val="none" w:sz="0" w:space="0" w:color="auto"/>
        <w:right w:val="none" w:sz="0" w:space="0" w:color="auto"/>
      </w:divBdr>
    </w:div>
    <w:div w:id="380593227">
      <w:bodyDiv w:val="1"/>
      <w:marLeft w:val="0"/>
      <w:marRight w:val="0"/>
      <w:marTop w:val="0"/>
      <w:marBottom w:val="0"/>
      <w:divBdr>
        <w:top w:val="none" w:sz="0" w:space="0" w:color="auto"/>
        <w:left w:val="none" w:sz="0" w:space="0" w:color="auto"/>
        <w:bottom w:val="none" w:sz="0" w:space="0" w:color="auto"/>
        <w:right w:val="none" w:sz="0" w:space="0" w:color="auto"/>
      </w:divBdr>
    </w:div>
    <w:div w:id="439843124">
      <w:bodyDiv w:val="1"/>
      <w:marLeft w:val="0"/>
      <w:marRight w:val="0"/>
      <w:marTop w:val="0"/>
      <w:marBottom w:val="0"/>
      <w:divBdr>
        <w:top w:val="none" w:sz="0" w:space="0" w:color="auto"/>
        <w:left w:val="none" w:sz="0" w:space="0" w:color="auto"/>
        <w:bottom w:val="none" w:sz="0" w:space="0" w:color="auto"/>
        <w:right w:val="none" w:sz="0" w:space="0" w:color="auto"/>
      </w:divBdr>
    </w:div>
    <w:div w:id="623269339">
      <w:bodyDiv w:val="1"/>
      <w:marLeft w:val="0"/>
      <w:marRight w:val="0"/>
      <w:marTop w:val="0"/>
      <w:marBottom w:val="0"/>
      <w:divBdr>
        <w:top w:val="none" w:sz="0" w:space="0" w:color="auto"/>
        <w:left w:val="none" w:sz="0" w:space="0" w:color="auto"/>
        <w:bottom w:val="none" w:sz="0" w:space="0" w:color="auto"/>
        <w:right w:val="none" w:sz="0" w:space="0" w:color="auto"/>
      </w:divBdr>
      <w:divsChild>
        <w:div w:id="1471246271">
          <w:marLeft w:val="0"/>
          <w:marRight w:val="0"/>
          <w:marTop w:val="427"/>
          <w:marBottom w:val="427"/>
          <w:divBdr>
            <w:top w:val="none" w:sz="0" w:space="0" w:color="auto"/>
            <w:left w:val="none" w:sz="0" w:space="0" w:color="auto"/>
            <w:bottom w:val="none" w:sz="0" w:space="0" w:color="auto"/>
            <w:right w:val="none" w:sz="0" w:space="0" w:color="auto"/>
          </w:divBdr>
        </w:div>
      </w:divsChild>
    </w:div>
    <w:div w:id="639849734">
      <w:bodyDiv w:val="1"/>
      <w:marLeft w:val="0"/>
      <w:marRight w:val="0"/>
      <w:marTop w:val="0"/>
      <w:marBottom w:val="0"/>
      <w:divBdr>
        <w:top w:val="none" w:sz="0" w:space="0" w:color="auto"/>
        <w:left w:val="none" w:sz="0" w:space="0" w:color="auto"/>
        <w:bottom w:val="none" w:sz="0" w:space="0" w:color="auto"/>
        <w:right w:val="none" w:sz="0" w:space="0" w:color="auto"/>
      </w:divBdr>
    </w:div>
    <w:div w:id="955331415">
      <w:bodyDiv w:val="1"/>
      <w:marLeft w:val="0"/>
      <w:marRight w:val="0"/>
      <w:marTop w:val="0"/>
      <w:marBottom w:val="0"/>
      <w:divBdr>
        <w:top w:val="none" w:sz="0" w:space="0" w:color="auto"/>
        <w:left w:val="none" w:sz="0" w:space="0" w:color="auto"/>
        <w:bottom w:val="none" w:sz="0" w:space="0" w:color="auto"/>
        <w:right w:val="none" w:sz="0" w:space="0" w:color="auto"/>
      </w:divBdr>
    </w:div>
    <w:div w:id="1067073809">
      <w:bodyDiv w:val="1"/>
      <w:marLeft w:val="0"/>
      <w:marRight w:val="0"/>
      <w:marTop w:val="0"/>
      <w:marBottom w:val="0"/>
      <w:divBdr>
        <w:top w:val="none" w:sz="0" w:space="0" w:color="auto"/>
        <w:left w:val="none" w:sz="0" w:space="0" w:color="auto"/>
        <w:bottom w:val="none" w:sz="0" w:space="0" w:color="auto"/>
        <w:right w:val="none" w:sz="0" w:space="0" w:color="auto"/>
      </w:divBdr>
    </w:div>
    <w:div w:id="1291207247">
      <w:bodyDiv w:val="1"/>
      <w:marLeft w:val="0"/>
      <w:marRight w:val="0"/>
      <w:marTop w:val="0"/>
      <w:marBottom w:val="0"/>
      <w:divBdr>
        <w:top w:val="none" w:sz="0" w:space="0" w:color="auto"/>
        <w:left w:val="none" w:sz="0" w:space="0" w:color="auto"/>
        <w:bottom w:val="none" w:sz="0" w:space="0" w:color="auto"/>
        <w:right w:val="none" w:sz="0" w:space="0" w:color="auto"/>
      </w:divBdr>
    </w:div>
    <w:div w:id="1468666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352</TotalTime>
  <Pages>9</Pages>
  <Words>3562</Words>
  <Characters>20305</Characters>
  <Application>Microsoft Office Word</Application>
  <DocSecurity>0</DocSecurity>
  <Lines>169</Lines>
  <Paragraphs>47</Paragraphs>
  <ScaleCrop>false</ScaleCrop>
  <Company/>
  <LinksUpToDate>false</LinksUpToDate>
  <CharactersWithSpaces>23820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365</cp:revision>
  <dcterms:created xsi:type="dcterms:W3CDTF">2020-03-01T14:17:00Z</dcterms:created>
  <dcterms:modified xsi:type="dcterms:W3CDTF">2026-02-04T14:27:00Z</dcterms:modified>
</cp:coreProperties>
</file>