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CCECFF">
    <v:background id="_x0000_s1025" o:bwmode="white" fillcolor="#ccecff">
      <v:fill r:id="rId2" o:title="Blue tissue paper" type="tile"/>
    </v:background>
  </w:background>
  <w:body>
    <w:p w14:paraId="1CB49534" w14:textId="4A8DC7C2" w:rsidR="00DF22EF" w:rsidRPr="004F0A6B" w:rsidRDefault="00DF22EF" w:rsidP="00DF22EF">
      <w:pPr>
        <w:spacing w:after="100" w:line="240" w:lineRule="auto"/>
        <w:jc w:val="center"/>
        <w:rPr>
          <w:rFonts w:ascii="Times New Roman" w:eastAsia="Times New Roman" w:hAnsi="Times New Roman"/>
          <w:b/>
          <w:iCs/>
          <w:sz w:val="36"/>
          <w:szCs w:val="36"/>
          <w:lang w:eastAsia="en-GB"/>
        </w:rPr>
      </w:pPr>
      <w:r w:rsidRPr="004F0A6B">
        <w:rPr>
          <w:rFonts w:ascii="Times New Roman" w:eastAsia="Times New Roman" w:hAnsi="Times New Roman"/>
          <w:b/>
          <w:iCs/>
          <w:sz w:val="36"/>
          <w:szCs w:val="36"/>
          <w:lang w:eastAsia="en-GB"/>
        </w:rPr>
        <w:t xml:space="preserve">‘Miracles’ by </w:t>
      </w:r>
      <w:r w:rsidR="00541830" w:rsidRPr="004F0A6B">
        <w:rPr>
          <w:rFonts w:ascii="Times New Roman" w:eastAsia="Times New Roman" w:hAnsi="Times New Roman"/>
          <w:b/>
          <w:iCs/>
          <w:sz w:val="36"/>
          <w:szCs w:val="36"/>
          <w:lang w:eastAsia="en-GB"/>
        </w:rPr>
        <w:t xml:space="preserve">Elder </w:t>
      </w:r>
      <w:r w:rsidRPr="004F0A6B">
        <w:rPr>
          <w:rFonts w:ascii="Times New Roman" w:eastAsia="Times New Roman" w:hAnsi="Times New Roman"/>
          <w:b/>
          <w:iCs/>
          <w:sz w:val="36"/>
          <w:szCs w:val="36"/>
          <w:lang w:eastAsia="en-GB"/>
        </w:rPr>
        <w:t>Matthew Cowley</w:t>
      </w:r>
    </w:p>
    <w:p w14:paraId="56CCA1B0" w14:textId="77777777" w:rsidR="00DF22EF" w:rsidRDefault="00DF22EF" w:rsidP="00DF22EF">
      <w:pPr>
        <w:spacing w:after="100" w:line="240" w:lineRule="auto"/>
        <w:rPr>
          <w:rFonts w:ascii="Times New Roman" w:eastAsia="Times New Roman" w:hAnsi="Times New Roman"/>
          <w:iCs/>
          <w:sz w:val="24"/>
          <w:szCs w:val="24"/>
          <w:lang w:eastAsia="en-GB"/>
        </w:rPr>
      </w:pPr>
    </w:p>
    <w:p w14:paraId="37814F54" w14:textId="083CDBE2" w:rsidR="00836F31" w:rsidRPr="004F0A6B" w:rsidRDefault="00836F31" w:rsidP="00387A15">
      <w:pPr>
        <w:rPr>
          <w:rFonts w:ascii="Times New Roman" w:hAnsi="Times New Roman"/>
          <w:b/>
          <w:bCs/>
          <w:sz w:val="32"/>
          <w:szCs w:val="32"/>
        </w:rPr>
      </w:pPr>
      <w:r w:rsidRPr="004F0A6B">
        <w:rPr>
          <w:rFonts w:ascii="Times New Roman" w:hAnsi="Times New Roman"/>
          <w:b/>
          <w:bCs/>
          <w:sz w:val="32"/>
          <w:szCs w:val="32"/>
        </w:rPr>
        <w:t xml:space="preserve">Some </w:t>
      </w:r>
      <w:r w:rsidR="0041219E" w:rsidRPr="004F0A6B">
        <w:rPr>
          <w:rFonts w:ascii="Times New Roman" w:hAnsi="Times New Roman"/>
          <w:b/>
          <w:bCs/>
          <w:sz w:val="32"/>
          <w:szCs w:val="32"/>
        </w:rPr>
        <w:t>S</w:t>
      </w:r>
      <w:r w:rsidRPr="004F0A6B">
        <w:rPr>
          <w:rFonts w:ascii="Times New Roman" w:hAnsi="Times New Roman"/>
          <w:b/>
          <w:bCs/>
          <w:sz w:val="32"/>
          <w:szCs w:val="32"/>
        </w:rPr>
        <w:t>criptures on Miracles</w:t>
      </w:r>
    </w:p>
    <w:p w14:paraId="03191323" w14:textId="49F42D79" w:rsidR="00387A15" w:rsidRDefault="00387A15" w:rsidP="00387A15">
      <w:pPr>
        <w:rPr>
          <w:rFonts w:ascii="Times New Roman" w:hAnsi="Times New Roman"/>
          <w:b/>
          <w:bCs/>
          <w:sz w:val="24"/>
          <w:szCs w:val="24"/>
        </w:rPr>
      </w:pPr>
      <w:r w:rsidRPr="009F34EE">
        <w:rPr>
          <w:rFonts w:ascii="Times New Roman" w:hAnsi="Times New Roman"/>
          <w:b/>
          <w:bCs/>
          <w:sz w:val="24"/>
          <w:szCs w:val="24"/>
        </w:rPr>
        <w:t>D&amp;C 46:11, 21:</w:t>
      </w:r>
      <w:r w:rsidRPr="009F34EE">
        <w:rPr>
          <w:rFonts w:ascii="Times New Roman" w:hAnsi="Times New Roman"/>
          <w:sz w:val="24"/>
          <w:szCs w:val="24"/>
        </w:rPr>
        <w:t xml:space="preserve">  For all have not every gift given unto them; for there are many gifts, and to every man is given a gift by the Spirit of God…. </w:t>
      </w:r>
      <w:r w:rsidRPr="009F34EE">
        <w:rPr>
          <w:rFonts w:ascii="Times New Roman" w:hAnsi="Times New Roman"/>
          <w:b/>
          <w:bCs/>
          <w:sz w:val="24"/>
          <w:szCs w:val="24"/>
        </w:rPr>
        <w:t>And again, to some is given the working of miracles</w:t>
      </w:r>
      <w:r>
        <w:rPr>
          <w:rFonts w:ascii="Times New Roman" w:hAnsi="Times New Roman"/>
          <w:b/>
          <w:bCs/>
          <w:sz w:val="24"/>
          <w:szCs w:val="24"/>
        </w:rPr>
        <w:t>.”</w:t>
      </w:r>
    </w:p>
    <w:p w14:paraId="72C4DDD0" w14:textId="261CEC4A" w:rsidR="00F04603" w:rsidRPr="0041219E" w:rsidRDefault="008224F5" w:rsidP="0041219E">
      <w:pPr>
        <w:rPr>
          <w:rFonts w:ascii="Times New Roman" w:hAnsi="Times New Roman"/>
          <w:sz w:val="24"/>
          <w:szCs w:val="24"/>
        </w:rPr>
      </w:pPr>
      <w:r w:rsidRPr="00EC348A">
        <w:rPr>
          <w:rFonts w:ascii="Times New Roman" w:hAnsi="Times New Roman"/>
          <w:b/>
          <w:bCs/>
          <w:sz w:val="24"/>
          <w:szCs w:val="24"/>
        </w:rPr>
        <w:t>Moroni 10:8</w:t>
      </w:r>
      <w:r w:rsidR="00F04603" w:rsidRPr="00EC348A">
        <w:rPr>
          <w:rFonts w:ascii="Times New Roman" w:hAnsi="Times New Roman"/>
          <w:b/>
          <w:bCs/>
          <w:sz w:val="24"/>
          <w:szCs w:val="24"/>
        </w:rPr>
        <w:t>, 12</w:t>
      </w:r>
      <w:r w:rsidR="00F82D04" w:rsidRPr="00EC348A">
        <w:rPr>
          <w:rFonts w:ascii="Times New Roman" w:hAnsi="Times New Roman"/>
          <w:b/>
          <w:bCs/>
          <w:sz w:val="24"/>
          <w:szCs w:val="24"/>
        </w:rPr>
        <w:t>:</w:t>
      </w:r>
      <w:r w:rsidR="00F82D04" w:rsidRPr="0041219E">
        <w:rPr>
          <w:rFonts w:ascii="Times New Roman" w:hAnsi="Times New Roman"/>
          <w:sz w:val="24"/>
          <w:szCs w:val="24"/>
        </w:rPr>
        <w:t xml:space="preserve"> </w:t>
      </w:r>
      <w:r w:rsidR="00A907AD">
        <w:rPr>
          <w:rFonts w:ascii="Times New Roman" w:hAnsi="Times New Roman"/>
          <w:sz w:val="24"/>
          <w:szCs w:val="24"/>
        </w:rPr>
        <w:t>“</w:t>
      </w:r>
      <w:r w:rsidR="00F82D04" w:rsidRPr="0041219E">
        <w:rPr>
          <w:rFonts w:ascii="Times New Roman" w:hAnsi="Times New Roman"/>
          <w:sz w:val="24"/>
          <w:szCs w:val="24"/>
        </w:rPr>
        <w:t>And again, I exhort you, my brethren, that ye deny not the </w:t>
      </w:r>
      <w:r w:rsidR="00F82D04" w:rsidRPr="00A907AD">
        <w:rPr>
          <w:rFonts w:ascii="Times New Roman" w:hAnsi="Times New Roman"/>
          <w:sz w:val="24"/>
          <w:szCs w:val="24"/>
        </w:rPr>
        <w:t>gifts</w:t>
      </w:r>
      <w:r w:rsidR="00F82D04" w:rsidRPr="0041219E">
        <w:rPr>
          <w:rFonts w:ascii="Times New Roman" w:hAnsi="Times New Roman"/>
          <w:sz w:val="24"/>
          <w:szCs w:val="24"/>
        </w:rPr>
        <w:t> of God, for they are many; and they come from the same God. And there are </w:t>
      </w:r>
      <w:r w:rsidR="00F82D04" w:rsidRPr="00A907AD">
        <w:rPr>
          <w:rFonts w:ascii="Times New Roman" w:hAnsi="Times New Roman"/>
          <w:sz w:val="24"/>
          <w:szCs w:val="24"/>
        </w:rPr>
        <w:t>different</w:t>
      </w:r>
      <w:r w:rsidR="00F82D04" w:rsidRPr="0041219E">
        <w:rPr>
          <w:rFonts w:ascii="Times New Roman" w:hAnsi="Times New Roman"/>
          <w:sz w:val="24"/>
          <w:szCs w:val="24"/>
        </w:rPr>
        <w:t> ways that these gifts are administered; but it is the same God who worketh all in all; and they are given by the manifestations of the </w:t>
      </w:r>
      <w:r w:rsidR="00F82D04" w:rsidRPr="00A907AD">
        <w:rPr>
          <w:rFonts w:ascii="Times New Roman" w:hAnsi="Times New Roman"/>
          <w:sz w:val="24"/>
          <w:szCs w:val="24"/>
        </w:rPr>
        <w:t>Spirit</w:t>
      </w:r>
      <w:r w:rsidR="00F82D04" w:rsidRPr="0041219E">
        <w:rPr>
          <w:rFonts w:ascii="Times New Roman" w:hAnsi="Times New Roman"/>
          <w:sz w:val="24"/>
          <w:szCs w:val="24"/>
        </w:rPr>
        <w:t> of God unto men, to profit them</w:t>
      </w:r>
      <w:r w:rsidR="00A907AD">
        <w:rPr>
          <w:rFonts w:ascii="Times New Roman" w:hAnsi="Times New Roman"/>
          <w:sz w:val="24"/>
          <w:szCs w:val="24"/>
        </w:rPr>
        <w:t>…..</w:t>
      </w:r>
      <w:r w:rsidR="00F04603" w:rsidRPr="00EC348A">
        <w:rPr>
          <w:rFonts w:ascii="Times New Roman" w:hAnsi="Times New Roman"/>
          <w:b/>
          <w:bCs/>
          <w:sz w:val="24"/>
          <w:szCs w:val="24"/>
        </w:rPr>
        <w:t>And again, to another, that he may work mighty miracles</w:t>
      </w:r>
      <w:r w:rsidR="00A907AD">
        <w:rPr>
          <w:rFonts w:ascii="Times New Roman" w:hAnsi="Times New Roman"/>
          <w:sz w:val="24"/>
          <w:szCs w:val="24"/>
        </w:rPr>
        <w:t>.”</w:t>
      </w:r>
    </w:p>
    <w:p w14:paraId="362E2783" w14:textId="313C4A31" w:rsidR="00BB6EA4" w:rsidRDefault="00BB6EA4" w:rsidP="00BB6EA4">
      <w:pPr>
        <w:rPr>
          <w:rFonts w:ascii="Times New Roman" w:hAnsi="Times New Roman"/>
          <w:b/>
          <w:sz w:val="24"/>
        </w:rPr>
      </w:pPr>
      <w:r>
        <w:rPr>
          <w:rFonts w:ascii="Times New Roman" w:hAnsi="Times New Roman"/>
          <w:b/>
          <w:sz w:val="24"/>
        </w:rPr>
        <w:t xml:space="preserve">D&amp;C 35:8-9: </w:t>
      </w:r>
      <w:r>
        <w:rPr>
          <w:rFonts w:ascii="Times New Roman" w:hAnsi="Times New Roman"/>
          <w:sz w:val="24"/>
        </w:rPr>
        <w:t>“I will show miracles, signs and wonders unto all those who believe in my name, and whoso shall ask it in my name in faith, they shall cast out devils, they shall heal the sick, they shall cause the blind to receive their sight, and the deaf to hear, and the dumb to speak, and the lame to walk, and the time speedily cometh that great things are to be shown forth unto the children of men</w:t>
      </w:r>
      <w:r w:rsidR="00EC348A">
        <w:rPr>
          <w:rFonts w:ascii="Times New Roman" w:hAnsi="Times New Roman"/>
          <w:sz w:val="24"/>
        </w:rPr>
        <w:t>.”</w:t>
      </w:r>
    </w:p>
    <w:p w14:paraId="27163147" w14:textId="4C1F17D2" w:rsidR="00836F31" w:rsidRPr="002221FA" w:rsidRDefault="00516AE5" w:rsidP="00836F31">
      <w:pPr>
        <w:rPr>
          <w:rFonts w:ascii="Times New Roman" w:hAnsi="Times New Roman"/>
          <w:sz w:val="24"/>
          <w:szCs w:val="24"/>
        </w:rPr>
      </w:pPr>
      <w:r w:rsidRPr="002221FA">
        <w:rPr>
          <w:rFonts w:ascii="Times New Roman" w:hAnsi="Times New Roman"/>
          <w:b/>
          <w:bCs/>
          <w:sz w:val="24"/>
          <w:szCs w:val="24"/>
        </w:rPr>
        <w:t>D&amp;C 45:8</w:t>
      </w:r>
      <w:r w:rsidR="00EC348A" w:rsidRPr="002221FA">
        <w:rPr>
          <w:rFonts w:ascii="Times New Roman" w:hAnsi="Times New Roman"/>
          <w:b/>
          <w:bCs/>
          <w:sz w:val="24"/>
          <w:szCs w:val="24"/>
        </w:rPr>
        <w:t>:</w:t>
      </w:r>
      <w:r w:rsidRPr="00EC348A">
        <w:rPr>
          <w:rFonts w:ascii="Times New Roman" w:hAnsi="Times New Roman"/>
          <w:sz w:val="24"/>
          <w:szCs w:val="24"/>
        </w:rPr>
        <w:t xml:space="preserve"> </w:t>
      </w:r>
      <w:r w:rsidR="00EC348A">
        <w:rPr>
          <w:rFonts w:ascii="Times New Roman" w:hAnsi="Times New Roman"/>
          <w:sz w:val="24"/>
          <w:szCs w:val="24"/>
        </w:rPr>
        <w:t>“</w:t>
      </w:r>
      <w:r w:rsidRPr="00EC348A">
        <w:rPr>
          <w:rFonts w:ascii="Times New Roman" w:hAnsi="Times New Roman"/>
          <w:sz w:val="24"/>
          <w:szCs w:val="24"/>
        </w:rPr>
        <w:t xml:space="preserve">I came unto mine own, and mine own received me not; but unto as many as received me </w:t>
      </w:r>
      <w:r w:rsidRPr="002221FA">
        <w:rPr>
          <w:rFonts w:ascii="Times New Roman" w:hAnsi="Times New Roman"/>
          <w:b/>
          <w:bCs/>
          <w:sz w:val="24"/>
          <w:szCs w:val="24"/>
        </w:rPr>
        <w:t>gave I power to do many miracles</w:t>
      </w:r>
      <w:r w:rsidRPr="00EC348A">
        <w:rPr>
          <w:rFonts w:ascii="Times New Roman" w:hAnsi="Times New Roman"/>
          <w:sz w:val="24"/>
          <w:szCs w:val="24"/>
        </w:rPr>
        <w:t>, and to become the sons of God; and even unto them that believed on my name gave I power to obtain eternal life.</w:t>
      </w:r>
      <w:r w:rsidR="00EC348A">
        <w:rPr>
          <w:rFonts w:ascii="Times New Roman" w:hAnsi="Times New Roman"/>
          <w:sz w:val="24"/>
          <w:szCs w:val="24"/>
        </w:rPr>
        <w:t>”</w:t>
      </w:r>
    </w:p>
    <w:p w14:paraId="240147EB" w14:textId="60C5D323" w:rsidR="00E6584D" w:rsidRPr="00836F31" w:rsidRDefault="00836F31" w:rsidP="00387A15">
      <w:pPr>
        <w:rPr>
          <w:rFonts w:ascii="Times New Roman" w:hAnsi="Times New Roman"/>
          <w:sz w:val="24"/>
        </w:rPr>
      </w:pPr>
      <w:r w:rsidRPr="008F067C">
        <w:rPr>
          <w:rFonts w:ascii="Times New Roman" w:hAnsi="Times New Roman"/>
          <w:b/>
          <w:sz w:val="24"/>
        </w:rPr>
        <w:t>D&amp;C 50:28-30</w:t>
      </w:r>
      <w:r>
        <w:rPr>
          <w:rFonts w:ascii="Times New Roman" w:hAnsi="Times New Roman"/>
          <w:sz w:val="24"/>
        </w:rPr>
        <w:t xml:space="preserve">: </w:t>
      </w:r>
      <w:r w:rsidRPr="008F067C">
        <w:rPr>
          <w:rFonts w:ascii="Times New Roman" w:hAnsi="Times New Roman"/>
          <w:sz w:val="24"/>
        </w:rPr>
        <w:t xml:space="preserve">“But no man is possessor of all things except he be purified and cleansed from all sin. </w:t>
      </w:r>
      <w:r w:rsidRPr="008F067C">
        <w:rPr>
          <w:rFonts w:ascii="Times New Roman" w:hAnsi="Times New Roman"/>
          <w:b/>
          <w:sz w:val="24"/>
        </w:rPr>
        <w:t>And if ye are purified and cleansed from all sin, ye shall ask whatsoever you will in the name of Jesus, and it shall be done</w:t>
      </w:r>
      <w:r w:rsidRPr="008F067C">
        <w:rPr>
          <w:rFonts w:ascii="Times New Roman" w:hAnsi="Times New Roman"/>
          <w:sz w:val="24"/>
        </w:rPr>
        <w:t xml:space="preserve">.  But know this, it shall be given you what you ask; and as ye are appointed to the head, the spirits shall be subject unto you.” </w:t>
      </w:r>
    </w:p>
    <w:p w14:paraId="2E9B6DA9" w14:textId="644DA6D6" w:rsidR="00635EE4" w:rsidRDefault="005C26B0" w:rsidP="000943F2">
      <w:pPr>
        <w:rPr>
          <w:rFonts w:ascii="Times New Roman" w:hAnsi="Times New Roman"/>
          <w:sz w:val="24"/>
          <w:szCs w:val="24"/>
        </w:rPr>
      </w:pPr>
      <w:r w:rsidRPr="005C26B0">
        <w:rPr>
          <w:rFonts w:ascii="Times New Roman" w:hAnsi="Times New Roman"/>
          <w:b/>
          <w:bCs/>
          <w:sz w:val="24"/>
          <w:szCs w:val="24"/>
        </w:rPr>
        <w:t xml:space="preserve">Mosiah 8:18: </w:t>
      </w:r>
      <w:r w:rsidRPr="005C26B0">
        <w:rPr>
          <w:rFonts w:ascii="Times New Roman" w:hAnsi="Times New Roman"/>
          <w:sz w:val="24"/>
          <w:szCs w:val="24"/>
        </w:rPr>
        <w:t xml:space="preserve">Thus God has provided a means that man, through faith, </w:t>
      </w:r>
      <w:r w:rsidRPr="005C26B0">
        <w:rPr>
          <w:rFonts w:ascii="Times New Roman" w:hAnsi="Times New Roman"/>
          <w:b/>
          <w:bCs/>
          <w:sz w:val="24"/>
          <w:szCs w:val="24"/>
        </w:rPr>
        <w:t>might work mighty miracles</w:t>
      </w:r>
      <w:r w:rsidRPr="005C26B0">
        <w:rPr>
          <w:rFonts w:ascii="Times New Roman" w:hAnsi="Times New Roman"/>
          <w:sz w:val="24"/>
          <w:szCs w:val="24"/>
        </w:rPr>
        <w:t>; therefore he becometh a great benefit to his fellow beings.”</w:t>
      </w:r>
    </w:p>
    <w:p w14:paraId="144915E4" w14:textId="1E1F5393" w:rsidR="006D112B" w:rsidRDefault="006D112B" w:rsidP="006D112B">
      <w:pPr>
        <w:rPr>
          <w:rFonts w:ascii="Times New Roman" w:hAnsi="Times New Roman"/>
          <w:sz w:val="24"/>
        </w:rPr>
      </w:pPr>
      <w:r>
        <w:rPr>
          <w:rFonts w:ascii="Times New Roman" w:hAnsi="Times New Roman"/>
          <w:b/>
          <w:sz w:val="24"/>
        </w:rPr>
        <w:t>4 Nephi 1:5</w:t>
      </w:r>
      <w:r>
        <w:rPr>
          <w:rFonts w:ascii="Times New Roman" w:hAnsi="Times New Roman"/>
          <w:sz w:val="24"/>
        </w:rPr>
        <w:t xml:space="preserve">:  “And there were great and marvellous works wrought by the disciples of Jesus insomuch that they did heal the sick and raise the dead, and cause the lame to walk and the blind to receive their sight, and the deaf to hear, and all manner of miracles did they work among the children of men.” </w:t>
      </w:r>
    </w:p>
    <w:p w14:paraId="5E0C367F" w14:textId="511BED67" w:rsidR="00AB560D" w:rsidRPr="00AB560D" w:rsidRDefault="00AB560D" w:rsidP="00AB560D">
      <w:pPr>
        <w:rPr>
          <w:rFonts w:ascii="Times New Roman" w:hAnsi="Times New Roman"/>
          <w:sz w:val="24"/>
          <w:szCs w:val="24"/>
        </w:rPr>
      </w:pPr>
      <w:r w:rsidRPr="003C3885">
        <w:rPr>
          <w:rFonts w:ascii="Times New Roman" w:hAnsi="Times New Roman"/>
          <w:b/>
          <w:bCs/>
          <w:sz w:val="24"/>
          <w:szCs w:val="24"/>
        </w:rPr>
        <w:t>Mormon 9:15-21:</w:t>
      </w:r>
      <w:r w:rsidRPr="00AB560D">
        <w:rPr>
          <w:rFonts w:ascii="Times New Roman" w:hAnsi="Times New Roman"/>
          <w:sz w:val="24"/>
          <w:szCs w:val="24"/>
        </w:rPr>
        <w:t xml:space="preserve"> </w:t>
      </w:r>
      <w:r w:rsidR="003C3885">
        <w:rPr>
          <w:rFonts w:ascii="Times New Roman" w:hAnsi="Times New Roman"/>
          <w:sz w:val="24"/>
          <w:szCs w:val="24"/>
        </w:rPr>
        <w:t>“</w:t>
      </w:r>
      <w:r w:rsidRPr="00AB560D">
        <w:rPr>
          <w:rFonts w:ascii="Times New Roman" w:hAnsi="Times New Roman"/>
          <w:sz w:val="24"/>
          <w:szCs w:val="24"/>
        </w:rPr>
        <w:t>And now, O all ye that have imagined up unto yourselves a god who can do </w:t>
      </w:r>
      <w:r w:rsidRPr="003C3885">
        <w:rPr>
          <w:rFonts w:ascii="Times New Roman" w:hAnsi="Times New Roman"/>
          <w:sz w:val="24"/>
          <w:szCs w:val="24"/>
        </w:rPr>
        <w:t>no miracles</w:t>
      </w:r>
      <w:r w:rsidRPr="00AB560D">
        <w:rPr>
          <w:rFonts w:ascii="Times New Roman" w:hAnsi="Times New Roman"/>
          <w:sz w:val="24"/>
          <w:szCs w:val="24"/>
        </w:rPr>
        <w:t xml:space="preserve">, I would ask of you, have all these things passed, of which I have spoken? Has the end come yet? Behold I say unto you, Nay; </w:t>
      </w:r>
      <w:r w:rsidRPr="003C3885">
        <w:rPr>
          <w:rFonts w:ascii="Times New Roman" w:hAnsi="Times New Roman"/>
          <w:b/>
          <w:bCs/>
          <w:sz w:val="24"/>
          <w:szCs w:val="24"/>
        </w:rPr>
        <w:t>and God has not ceased to be a God of miracles.</w:t>
      </w:r>
      <w:r w:rsidR="003C3885">
        <w:rPr>
          <w:rFonts w:ascii="Times New Roman" w:hAnsi="Times New Roman"/>
          <w:sz w:val="24"/>
          <w:szCs w:val="24"/>
        </w:rPr>
        <w:t xml:space="preserve"> </w:t>
      </w:r>
      <w:r w:rsidRPr="00AB560D">
        <w:rPr>
          <w:rFonts w:ascii="Times New Roman" w:hAnsi="Times New Roman"/>
          <w:sz w:val="24"/>
          <w:szCs w:val="24"/>
        </w:rPr>
        <w:t>Behold, are not the things that God hath wrought marvelous in our eyes? Yea, and who can comprehend the marvelous </w:t>
      </w:r>
      <w:r w:rsidRPr="003C3885">
        <w:rPr>
          <w:rFonts w:ascii="Times New Roman" w:hAnsi="Times New Roman"/>
          <w:sz w:val="24"/>
          <w:szCs w:val="24"/>
        </w:rPr>
        <w:t>works</w:t>
      </w:r>
      <w:r w:rsidRPr="00AB560D">
        <w:rPr>
          <w:rFonts w:ascii="Times New Roman" w:hAnsi="Times New Roman"/>
          <w:sz w:val="24"/>
          <w:szCs w:val="24"/>
        </w:rPr>
        <w:t> of God?</w:t>
      </w:r>
    </w:p>
    <w:p w14:paraId="5792E0A1" w14:textId="7F2B0B7B" w:rsidR="00AB560D" w:rsidRPr="00AB560D" w:rsidRDefault="003C3885" w:rsidP="00AB560D">
      <w:pPr>
        <w:rPr>
          <w:rFonts w:ascii="Times New Roman" w:hAnsi="Times New Roman"/>
          <w:sz w:val="24"/>
          <w:szCs w:val="24"/>
        </w:rPr>
      </w:pPr>
      <w:r>
        <w:rPr>
          <w:rFonts w:ascii="Times New Roman" w:hAnsi="Times New Roman"/>
          <w:sz w:val="24"/>
          <w:szCs w:val="24"/>
        </w:rPr>
        <w:t>(</w:t>
      </w:r>
      <w:r w:rsidR="00AB560D" w:rsidRPr="00AB560D">
        <w:rPr>
          <w:rFonts w:ascii="Times New Roman" w:hAnsi="Times New Roman"/>
          <w:sz w:val="24"/>
          <w:szCs w:val="24"/>
        </w:rPr>
        <w:t>17</w:t>
      </w:r>
      <w:r>
        <w:rPr>
          <w:rFonts w:ascii="Times New Roman" w:hAnsi="Times New Roman"/>
          <w:sz w:val="24"/>
          <w:szCs w:val="24"/>
        </w:rPr>
        <w:t>-18)</w:t>
      </w:r>
      <w:r w:rsidR="00AB560D" w:rsidRPr="00AB560D">
        <w:rPr>
          <w:rFonts w:ascii="Times New Roman" w:hAnsi="Times New Roman"/>
          <w:sz w:val="24"/>
          <w:szCs w:val="24"/>
        </w:rPr>
        <w:t> Who shall say that it was not a miracle that by his </w:t>
      </w:r>
      <w:r w:rsidR="00AB560D" w:rsidRPr="003C3885">
        <w:rPr>
          <w:rFonts w:ascii="Times New Roman" w:hAnsi="Times New Roman"/>
          <w:sz w:val="24"/>
          <w:szCs w:val="24"/>
        </w:rPr>
        <w:t>word</w:t>
      </w:r>
      <w:r w:rsidR="00AB560D" w:rsidRPr="00AB560D">
        <w:rPr>
          <w:rFonts w:ascii="Times New Roman" w:hAnsi="Times New Roman"/>
          <w:sz w:val="24"/>
          <w:szCs w:val="24"/>
        </w:rPr>
        <w:t> the heaven and the earth should be; and by the power of his word man was </w:t>
      </w:r>
      <w:r w:rsidR="00AB560D" w:rsidRPr="003C3885">
        <w:rPr>
          <w:rFonts w:ascii="Times New Roman" w:hAnsi="Times New Roman"/>
          <w:sz w:val="24"/>
          <w:szCs w:val="24"/>
        </w:rPr>
        <w:t>created</w:t>
      </w:r>
      <w:r w:rsidR="00AB560D" w:rsidRPr="00AB560D">
        <w:rPr>
          <w:rFonts w:ascii="Times New Roman" w:hAnsi="Times New Roman"/>
          <w:sz w:val="24"/>
          <w:szCs w:val="24"/>
        </w:rPr>
        <w:t> of the </w:t>
      </w:r>
      <w:r w:rsidR="00AB560D" w:rsidRPr="003C3885">
        <w:rPr>
          <w:rFonts w:ascii="Times New Roman" w:hAnsi="Times New Roman"/>
          <w:sz w:val="24"/>
          <w:szCs w:val="24"/>
        </w:rPr>
        <w:t>dust</w:t>
      </w:r>
      <w:r w:rsidR="00AB560D" w:rsidRPr="00AB560D">
        <w:rPr>
          <w:rFonts w:ascii="Times New Roman" w:hAnsi="Times New Roman"/>
          <w:sz w:val="24"/>
          <w:szCs w:val="24"/>
        </w:rPr>
        <w:t xml:space="preserve"> of the earth; </w:t>
      </w:r>
      <w:r w:rsidR="00AB560D" w:rsidRPr="003C3885">
        <w:rPr>
          <w:rFonts w:ascii="Times New Roman" w:hAnsi="Times New Roman"/>
          <w:b/>
          <w:bCs/>
          <w:sz w:val="24"/>
          <w:szCs w:val="24"/>
        </w:rPr>
        <w:t>and by the power of his word have miracles been wrought</w:t>
      </w:r>
      <w:r w:rsidR="00AB560D" w:rsidRPr="00AB560D">
        <w:rPr>
          <w:rFonts w:ascii="Times New Roman" w:hAnsi="Times New Roman"/>
          <w:sz w:val="24"/>
          <w:szCs w:val="24"/>
        </w:rPr>
        <w:t>?</w:t>
      </w:r>
      <w:r>
        <w:rPr>
          <w:rFonts w:ascii="Times New Roman" w:hAnsi="Times New Roman"/>
          <w:sz w:val="24"/>
          <w:szCs w:val="24"/>
        </w:rPr>
        <w:t xml:space="preserve"> </w:t>
      </w:r>
      <w:r w:rsidR="00AB560D" w:rsidRPr="00AB560D">
        <w:rPr>
          <w:rFonts w:ascii="Times New Roman" w:hAnsi="Times New Roman"/>
          <w:sz w:val="24"/>
          <w:szCs w:val="24"/>
        </w:rPr>
        <w:t xml:space="preserve">And who shall say that Jesus Christ did </w:t>
      </w:r>
      <w:r w:rsidR="00AB560D" w:rsidRPr="00AB560D">
        <w:rPr>
          <w:rFonts w:ascii="Times New Roman" w:hAnsi="Times New Roman"/>
          <w:sz w:val="24"/>
          <w:szCs w:val="24"/>
        </w:rPr>
        <w:lastRenderedPageBreak/>
        <w:t>not do many mighty </w:t>
      </w:r>
      <w:r w:rsidR="00AB560D" w:rsidRPr="003C3885">
        <w:rPr>
          <w:rFonts w:ascii="Times New Roman" w:hAnsi="Times New Roman"/>
          <w:sz w:val="24"/>
          <w:szCs w:val="24"/>
        </w:rPr>
        <w:t>miracles</w:t>
      </w:r>
      <w:r w:rsidR="00AB560D" w:rsidRPr="00AB560D">
        <w:rPr>
          <w:rFonts w:ascii="Times New Roman" w:hAnsi="Times New Roman"/>
          <w:sz w:val="24"/>
          <w:szCs w:val="24"/>
        </w:rPr>
        <w:t>? And there were many </w:t>
      </w:r>
      <w:r w:rsidR="00AB560D" w:rsidRPr="003C3885">
        <w:rPr>
          <w:rFonts w:ascii="Times New Roman" w:hAnsi="Times New Roman"/>
          <w:sz w:val="24"/>
          <w:szCs w:val="24"/>
        </w:rPr>
        <w:t>mighty</w:t>
      </w:r>
      <w:r w:rsidR="00AB560D" w:rsidRPr="00AB560D">
        <w:rPr>
          <w:rFonts w:ascii="Times New Roman" w:hAnsi="Times New Roman"/>
          <w:sz w:val="24"/>
          <w:szCs w:val="24"/>
        </w:rPr>
        <w:t> miracles wrought by the hands of the apostles.</w:t>
      </w:r>
    </w:p>
    <w:p w14:paraId="46225C84" w14:textId="21CC777E" w:rsidR="00AB560D" w:rsidRPr="00AB560D" w:rsidRDefault="003C3885" w:rsidP="00AB560D">
      <w:pPr>
        <w:rPr>
          <w:rFonts w:ascii="Times New Roman" w:hAnsi="Times New Roman"/>
          <w:sz w:val="24"/>
          <w:szCs w:val="24"/>
        </w:rPr>
      </w:pPr>
      <w:r>
        <w:rPr>
          <w:rFonts w:ascii="Times New Roman" w:hAnsi="Times New Roman"/>
          <w:sz w:val="24"/>
          <w:szCs w:val="24"/>
        </w:rPr>
        <w:t>(</w:t>
      </w:r>
      <w:r w:rsidR="00AB560D" w:rsidRPr="00AB560D">
        <w:rPr>
          <w:rFonts w:ascii="Times New Roman" w:hAnsi="Times New Roman"/>
          <w:sz w:val="24"/>
          <w:szCs w:val="24"/>
        </w:rPr>
        <w:t>19</w:t>
      </w:r>
      <w:r>
        <w:rPr>
          <w:rFonts w:ascii="Times New Roman" w:hAnsi="Times New Roman"/>
          <w:sz w:val="24"/>
          <w:szCs w:val="24"/>
        </w:rPr>
        <w:t>-20)</w:t>
      </w:r>
      <w:r w:rsidR="00AB560D" w:rsidRPr="00AB560D">
        <w:rPr>
          <w:rFonts w:ascii="Times New Roman" w:hAnsi="Times New Roman"/>
          <w:sz w:val="24"/>
          <w:szCs w:val="24"/>
        </w:rPr>
        <w:t> And if there were </w:t>
      </w:r>
      <w:r w:rsidR="00AB560D" w:rsidRPr="003C3885">
        <w:rPr>
          <w:rFonts w:ascii="Times New Roman" w:hAnsi="Times New Roman"/>
          <w:sz w:val="24"/>
          <w:szCs w:val="24"/>
        </w:rPr>
        <w:t>miracles</w:t>
      </w:r>
      <w:r w:rsidR="00AB560D" w:rsidRPr="00AB560D">
        <w:rPr>
          <w:rFonts w:ascii="Times New Roman" w:hAnsi="Times New Roman"/>
          <w:sz w:val="24"/>
          <w:szCs w:val="24"/>
        </w:rPr>
        <w:t xml:space="preserve"> wrought then, why </w:t>
      </w:r>
      <w:r w:rsidR="00AB560D" w:rsidRPr="003C3885">
        <w:rPr>
          <w:rFonts w:ascii="Times New Roman" w:hAnsi="Times New Roman"/>
          <w:b/>
          <w:bCs/>
          <w:sz w:val="24"/>
          <w:szCs w:val="24"/>
        </w:rPr>
        <w:t>has God ceased to be a God of miracles and yet be an unchangeable Being?</w:t>
      </w:r>
      <w:r w:rsidR="00AB560D" w:rsidRPr="00AB560D">
        <w:rPr>
          <w:rFonts w:ascii="Times New Roman" w:hAnsi="Times New Roman"/>
          <w:sz w:val="24"/>
          <w:szCs w:val="24"/>
        </w:rPr>
        <w:t xml:space="preserve"> And behold, I say unto you he </w:t>
      </w:r>
      <w:proofErr w:type="spellStart"/>
      <w:r w:rsidR="00AB560D" w:rsidRPr="003C3885">
        <w:rPr>
          <w:rFonts w:ascii="Times New Roman" w:hAnsi="Times New Roman"/>
          <w:sz w:val="24"/>
          <w:szCs w:val="24"/>
        </w:rPr>
        <w:t>changeth</w:t>
      </w:r>
      <w:proofErr w:type="spellEnd"/>
      <w:r w:rsidR="00AB560D" w:rsidRPr="003C3885">
        <w:rPr>
          <w:rFonts w:ascii="Times New Roman" w:hAnsi="Times New Roman"/>
          <w:sz w:val="24"/>
          <w:szCs w:val="24"/>
        </w:rPr>
        <w:t xml:space="preserve"> not</w:t>
      </w:r>
      <w:r w:rsidR="00AB560D" w:rsidRPr="00AB560D">
        <w:rPr>
          <w:rFonts w:ascii="Times New Roman" w:hAnsi="Times New Roman"/>
          <w:sz w:val="24"/>
          <w:szCs w:val="24"/>
        </w:rPr>
        <w:t xml:space="preserve">; if so he would cease to be God; and he ceaseth not to be God, </w:t>
      </w:r>
      <w:r w:rsidR="00AB560D" w:rsidRPr="003C3885">
        <w:rPr>
          <w:rFonts w:ascii="Times New Roman" w:hAnsi="Times New Roman"/>
          <w:b/>
          <w:bCs/>
          <w:sz w:val="24"/>
          <w:szCs w:val="24"/>
        </w:rPr>
        <w:t>and is a God of miracles</w:t>
      </w:r>
      <w:r w:rsidR="00AB560D" w:rsidRPr="00AB560D">
        <w:rPr>
          <w:rFonts w:ascii="Times New Roman" w:hAnsi="Times New Roman"/>
          <w:sz w:val="24"/>
          <w:szCs w:val="24"/>
        </w:rPr>
        <w:t>.</w:t>
      </w:r>
      <w:r>
        <w:rPr>
          <w:rFonts w:ascii="Times New Roman" w:hAnsi="Times New Roman"/>
          <w:sz w:val="24"/>
          <w:szCs w:val="24"/>
        </w:rPr>
        <w:t xml:space="preserve"> </w:t>
      </w:r>
      <w:r w:rsidR="00AB560D" w:rsidRPr="00AB560D">
        <w:rPr>
          <w:rFonts w:ascii="Times New Roman" w:hAnsi="Times New Roman"/>
          <w:sz w:val="24"/>
          <w:szCs w:val="24"/>
        </w:rPr>
        <w:t>And the reason why he ceaseth to do </w:t>
      </w:r>
      <w:r w:rsidR="00AB560D" w:rsidRPr="003C3885">
        <w:rPr>
          <w:rFonts w:ascii="Times New Roman" w:hAnsi="Times New Roman"/>
          <w:sz w:val="24"/>
          <w:szCs w:val="24"/>
        </w:rPr>
        <w:t>miracles</w:t>
      </w:r>
      <w:r w:rsidR="00AB560D" w:rsidRPr="00AB560D">
        <w:rPr>
          <w:rFonts w:ascii="Times New Roman" w:hAnsi="Times New Roman"/>
          <w:sz w:val="24"/>
          <w:szCs w:val="24"/>
        </w:rPr>
        <w:t> among the children of men is because that they dwindle in unbelief, and depart from the right way, and know not the God in whom they should </w:t>
      </w:r>
      <w:r w:rsidR="00AB560D" w:rsidRPr="003C3885">
        <w:rPr>
          <w:rFonts w:ascii="Times New Roman" w:hAnsi="Times New Roman"/>
          <w:sz w:val="24"/>
          <w:szCs w:val="24"/>
        </w:rPr>
        <w:t>trust</w:t>
      </w:r>
      <w:r w:rsidR="00AB560D" w:rsidRPr="00AB560D">
        <w:rPr>
          <w:rFonts w:ascii="Times New Roman" w:hAnsi="Times New Roman"/>
          <w:sz w:val="24"/>
          <w:szCs w:val="24"/>
        </w:rPr>
        <w:t>.</w:t>
      </w:r>
    </w:p>
    <w:p w14:paraId="12063C6E" w14:textId="4AEF182D" w:rsidR="006D112B" w:rsidRDefault="003C3885" w:rsidP="000943F2">
      <w:pPr>
        <w:rPr>
          <w:rFonts w:ascii="Times New Roman" w:hAnsi="Times New Roman"/>
          <w:sz w:val="24"/>
          <w:szCs w:val="24"/>
        </w:rPr>
      </w:pPr>
      <w:r>
        <w:rPr>
          <w:rFonts w:ascii="Times New Roman" w:hAnsi="Times New Roman"/>
          <w:sz w:val="24"/>
          <w:szCs w:val="24"/>
        </w:rPr>
        <w:t>(</w:t>
      </w:r>
      <w:r w:rsidR="00AB560D" w:rsidRPr="00AB560D">
        <w:rPr>
          <w:rFonts w:ascii="Times New Roman" w:hAnsi="Times New Roman"/>
          <w:sz w:val="24"/>
          <w:szCs w:val="24"/>
        </w:rPr>
        <w:t>21</w:t>
      </w:r>
      <w:r>
        <w:rPr>
          <w:rFonts w:ascii="Times New Roman" w:hAnsi="Times New Roman"/>
          <w:sz w:val="24"/>
          <w:szCs w:val="24"/>
        </w:rPr>
        <w:t>)</w:t>
      </w:r>
      <w:r w:rsidR="00AB560D" w:rsidRPr="00AB560D">
        <w:rPr>
          <w:rFonts w:ascii="Times New Roman" w:hAnsi="Times New Roman"/>
          <w:sz w:val="24"/>
          <w:szCs w:val="24"/>
        </w:rPr>
        <w:t> Behold, I say unto you that whoso believeth in Christ, doubting nothing, </w:t>
      </w:r>
      <w:r w:rsidR="00AB560D" w:rsidRPr="003C3885">
        <w:rPr>
          <w:rFonts w:ascii="Times New Roman" w:hAnsi="Times New Roman"/>
          <w:sz w:val="24"/>
          <w:szCs w:val="24"/>
        </w:rPr>
        <w:t>whatsoever</w:t>
      </w:r>
      <w:r w:rsidR="00AB560D" w:rsidRPr="00AB560D">
        <w:rPr>
          <w:rFonts w:ascii="Times New Roman" w:hAnsi="Times New Roman"/>
          <w:sz w:val="24"/>
          <w:szCs w:val="24"/>
        </w:rPr>
        <w:t xml:space="preserve"> he shall ask the Father in the name of Christ it shall be granted him; </w:t>
      </w:r>
      <w:r w:rsidR="00AB560D" w:rsidRPr="003C3885">
        <w:rPr>
          <w:rFonts w:ascii="Times New Roman" w:hAnsi="Times New Roman"/>
          <w:b/>
          <w:bCs/>
          <w:sz w:val="24"/>
          <w:szCs w:val="24"/>
        </w:rPr>
        <w:t>and this promise is unto all, even unto the ends of the earth</w:t>
      </w:r>
      <w:r w:rsidR="00AB560D" w:rsidRPr="00AB560D">
        <w:rPr>
          <w:rFonts w:ascii="Times New Roman" w:hAnsi="Times New Roman"/>
          <w:sz w:val="24"/>
          <w:szCs w:val="24"/>
        </w:rPr>
        <w:t>.</w:t>
      </w:r>
      <w:r>
        <w:rPr>
          <w:rFonts w:ascii="Times New Roman" w:hAnsi="Times New Roman"/>
          <w:sz w:val="24"/>
          <w:szCs w:val="24"/>
        </w:rPr>
        <w:t>”</w:t>
      </w:r>
    </w:p>
    <w:p w14:paraId="300F2F2E" w14:textId="4A679644" w:rsidR="00836F31" w:rsidRPr="001715C3" w:rsidRDefault="00836F31" w:rsidP="001715C3">
      <w:pPr>
        <w:jc w:val="center"/>
        <w:rPr>
          <w:rFonts w:ascii="Times New Roman" w:hAnsi="Times New Roman"/>
          <w:b/>
          <w:bCs/>
          <w:sz w:val="32"/>
          <w:szCs w:val="32"/>
        </w:rPr>
      </w:pPr>
      <w:r w:rsidRPr="001715C3">
        <w:rPr>
          <w:rFonts w:ascii="Times New Roman" w:hAnsi="Times New Roman"/>
          <w:b/>
          <w:bCs/>
          <w:sz w:val="32"/>
          <w:szCs w:val="32"/>
        </w:rPr>
        <w:t xml:space="preserve">Talk </w:t>
      </w:r>
      <w:r w:rsidR="00350F7B" w:rsidRPr="001715C3">
        <w:rPr>
          <w:rFonts w:ascii="Times New Roman" w:hAnsi="Times New Roman"/>
          <w:b/>
          <w:bCs/>
          <w:sz w:val="32"/>
          <w:szCs w:val="32"/>
        </w:rPr>
        <w:t xml:space="preserve">on ‘Miracles’ by Elder Matthew Cowley of </w:t>
      </w:r>
      <w:r w:rsidR="00624827" w:rsidRPr="001715C3">
        <w:rPr>
          <w:rFonts w:ascii="Times New Roman" w:hAnsi="Times New Roman"/>
          <w:b/>
          <w:bCs/>
          <w:sz w:val="32"/>
          <w:szCs w:val="32"/>
        </w:rPr>
        <w:t xml:space="preserve">the Twelve </w:t>
      </w:r>
    </w:p>
    <w:p w14:paraId="05DCB1C5" w14:textId="5B655AA1" w:rsidR="00DF22EF" w:rsidRDefault="00DF22EF" w:rsidP="00DF22EF">
      <w:pPr>
        <w:spacing w:after="100" w:line="240" w:lineRule="auto"/>
        <w:rPr>
          <w:rFonts w:ascii="Times New Roman" w:eastAsia="Times New Roman" w:hAnsi="Times New Roman"/>
          <w:iCs/>
          <w:sz w:val="24"/>
          <w:szCs w:val="24"/>
          <w:lang w:eastAsia="en-GB"/>
        </w:rPr>
      </w:pPr>
      <w:r>
        <w:rPr>
          <w:rFonts w:ascii="Times New Roman" w:eastAsia="Times New Roman" w:hAnsi="Times New Roman"/>
          <w:iCs/>
          <w:sz w:val="24"/>
          <w:szCs w:val="24"/>
          <w:lang w:eastAsia="en-GB"/>
        </w:rPr>
        <w:t xml:space="preserve">Elder Cowley's miraculous experiences among the Saints in the Pacific Islands, as related here, have become legendary. </w:t>
      </w:r>
    </w:p>
    <w:p w14:paraId="0363C6D1" w14:textId="02E40A92" w:rsidR="00DF22EF" w:rsidRPr="000943F2" w:rsidRDefault="00DF22EF" w:rsidP="00DF22EF">
      <w:pPr>
        <w:spacing w:after="100" w:line="240" w:lineRule="auto"/>
        <w:rPr>
          <w:rFonts w:ascii="Times New Roman" w:eastAsia="Times New Roman" w:hAnsi="Times New Roman"/>
          <w:b/>
          <w:bCs/>
          <w:sz w:val="28"/>
          <w:szCs w:val="28"/>
          <w:lang w:eastAsia="en-GB"/>
        </w:rPr>
      </w:pPr>
      <w:r w:rsidRPr="000943F2">
        <w:rPr>
          <w:rFonts w:ascii="Times New Roman" w:eastAsia="Times New Roman" w:hAnsi="Times New Roman"/>
          <w:b/>
          <w:bCs/>
          <w:iCs/>
          <w:sz w:val="28"/>
          <w:szCs w:val="28"/>
          <w:lang w:eastAsia="en-GB"/>
        </w:rPr>
        <w:t xml:space="preserve">This </w:t>
      </w:r>
      <w:r w:rsidR="00CB1FF7">
        <w:rPr>
          <w:rFonts w:ascii="Times New Roman" w:eastAsia="Times New Roman" w:hAnsi="Times New Roman"/>
          <w:b/>
          <w:bCs/>
          <w:iCs/>
          <w:sz w:val="28"/>
          <w:szCs w:val="28"/>
          <w:lang w:eastAsia="en-GB"/>
        </w:rPr>
        <w:t>T</w:t>
      </w:r>
      <w:r w:rsidRPr="000943F2">
        <w:rPr>
          <w:rFonts w:ascii="Times New Roman" w:eastAsia="Times New Roman" w:hAnsi="Times New Roman"/>
          <w:b/>
          <w:bCs/>
          <w:iCs/>
          <w:sz w:val="28"/>
          <w:szCs w:val="28"/>
          <w:lang w:eastAsia="en-GB"/>
        </w:rPr>
        <w:t xml:space="preserve">alk was </w:t>
      </w:r>
      <w:r w:rsidR="00CB1FF7">
        <w:rPr>
          <w:rFonts w:ascii="Times New Roman" w:eastAsia="Times New Roman" w:hAnsi="Times New Roman"/>
          <w:b/>
          <w:bCs/>
          <w:iCs/>
          <w:sz w:val="28"/>
          <w:szCs w:val="28"/>
          <w:lang w:eastAsia="en-GB"/>
        </w:rPr>
        <w:t>D</w:t>
      </w:r>
      <w:r w:rsidRPr="000943F2">
        <w:rPr>
          <w:rFonts w:ascii="Times New Roman" w:eastAsia="Times New Roman" w:hAnsi="Times New Roman"/>
          <w:b/>
          <w:bCs/>
          <w:iCs/>
          <w:sz w:val="28"/>
          <w:szCs w:val="28"/>
          <w:lang w:eastAsia="en-GB"/>
        </w:rPr>
        <w:t>elivered at Brigham Young University on Feb 18, 1953.</w:t>
      </w:r>
    </w:p>
    <w:p w14:paraId="25CEE64A" w14:textId="0E708FB4" w:rsidR="00DF22EF" w:rsidRDefault="000943F2"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noProof/>
          <w:sz w:val="24"/>
          <w:szCs w:val="24"/>
          <w:lang w:eastAsia="en-GB"/>
        </w:rPr>
        <w:t>“</w:t>
      </w:r>
      <w:r w:rsidR="00327449">
        <w:rPr>
          <w:rFonts w:ascii="Times New Roman" w:eastAsia="Times New Roman" w:hAnsi="Times New Roman"/>
          <w:noProof/>
          <w:sz w:val="24"/>
          <w:szCs w:val="24"/>
          <w:lang w:eastAsia="en-GB"/>
        </w:rPr>
        <w:t>When</w:t>
      </w:r>
      <w:r w:rsidR="00DF22EF">
        <w:rPr>
          <w:rFonts w:ascii="Times New Roman" w:eastAsia="Times New Roman" w:hAnsi="Times New Roman"/>
          <w:sz w:val="24"/>
          <w:szCs w:val="24"/>
          <w:lang w:eastAsia="en-GB"/>
        </w:rPr>
        <w:t xml:space="preserve"> I was invited to come here, President [Ernest] Wilkinson suggested that I might talk a little bit about miracles. Well, it will be a miracle if I do. I had a particular assignment or instruction from President George Albert Smith when I was called to this position. He called me into his office one day and took hold of my hand, and while he was holding my hand and looking at me he said, "I want to say something to you, Brother Cowley."</w:t>
      </w:r>
    </w:p>
    <w:p w14:paraId="0D657EBA"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said, "Well, I'm willing to listen."</w:t>
      </w:r>
    </w:p>
    <w:p w14:paraId="09BB50E2"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"This is just a particular suggestion to you, not to all the brethren but to you." He said, "Never write a sermon. Never write down what you are going to say."</w:t>
      </w:r>
    </w:p>
    <w:p w14:paraId="721AA120"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said, "What on earth will I do?"</w:t>
      </w:r>
    </w:p>
    <w:p w14:paraId="02A43D38"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He said, "You tell the people what the Lord wants you to tell them while you are standing on your feet." I said, "That certainly is putting some responsibility on the Lord."</w:t>
      </w:r>
    </w:p>
    <w:p w14:paraId="71CD32BB" w14:textId="517F4399"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But I've tried to live up to that instruction. And I've had some great experiences. There have been times when the Lord has forsaken me. But when he hasn't, I've had some miraculous— well, I shouldn't say miraculous— it is the normal experience of the priesthood, of having the inspiration of the Holy Spirit. I can bear witness to you . . . that God can work through his priesthood and that he does work through it. I know that without any question of doubt. I've had too many experiences. I'm an expert witness about these things.</w:t>
      </w:r>
    </w:p>
    <w:p w14:paraId="1A5128D7" w14:textId="39E1EAB4" w:rsidR="003C3885" w:rsidRPr="003C3885" w:rsidRDefault="003C3885" w:rsidP="00DF22EF">
      <w:pPr>
        <w:spacing w:before="100" w:beforeAutospacing="1" w:after="100" w:afterAutospacing="1" w:line="240" w:lineRule="auto"/>
        <w:rPr>
          <w:rFonts w:ascii="Times New Roman" w:eastAsia="Times New Roman" w:hAnsi="Times New Roman"/>
          <w:b/>
          <w:bCs/>
          <w:sz w:val="24"/>
          <w:szCs w:val="24"/>
          <w:lang w:eastAsia="en-GB"/>
        </w:rPr>
      </w:pPr>
      <w:r w:rsidRPr="003C3885">
        <w:rPr>
          <w:rFonts w:ascii="Times New Roman" w:eastAsia="Times New Roman" w:hAnsi="Times New Roman"/>
          <w:b/>
          <w:bCs/>
          <w:sz w:val="24"/>
          <w:szCs w:val="24"/>
          <w:lang w:eastAsia="en-GB"/>
        </w:rPr>
        <w:t>Boy Dying with Polio</w:t>
      </w:r>
    </w:p>
    <w:p w14:paraId="356C39D0" w14:textId="77777777" w:rsidR="003C3885"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A few weeks ago I was called to the County Hospital in Salt Lake City by a mother. I didn't know her. </w:t>
      </w:r>
      <w:r>
        <w:rPr>
          <w:rFonts w:ascii="Times New Roman" w:eastAsia="Times New Roman" w:hAnsi="Times New Roman"/>
          <w:b/>
          <w:bCs/>
          <w:sz w:val="24"/>
          <w:szCs w:val="24"/>
          <w:lang w:eastAsia="en-GB"/>
        </w:rPr>
        <w:t>She said her boy was dying from polio and asked if I would come down and give that boy a blessing</w:t>
      </w:r>
      <w:r>
        <w:rPr>
          <w:rFonts w:ascii="Times New Roman" w:eastAsia="Times New Roman" w:hAnsi="Times New Roman"/>
          <w:sz w:val="24"/>
          <w:szCs w:val="24"/>
          <w:lang w:eastAsia="en-GB"/>
        </w:rPr>
        <w:t xml:space="preserve">. So I picked up a young bishop whom I generally take with me, for I </w:t>
      </w:r>
      <w:r>
        <w:rPr>
          <w:rFonts w:ascii="Times New Roman" w:eastAsia="Times New Roman" w:hAnsi="Times New Roman"/>
          <w:sz w:val="24"/>
          <w:szCs w:val="24"/>
          <w:lang w:eastAsia="en-GB"/>
        </w:rPr>
        <w:lastRenderedPageBreak/>
        <w:t xml:space="preserve">think his faith is greater than mine, and I always like him along. We went down there, and here was this young lad in an iron lung, unconscious, his face rather a blackish color, with a tube in his throat, and they said he had a tube lower down in his abdomen. He had been flown in from an outlying community. </w:t>
      </w:r>
    </w:p>
    <w:p w14:paraId="68202246" w14:textId="2AF5DEAC"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The mother said to me, "This is an unusual boy. Not because he's my child, but he is an unusual boy." I think he was eight or nine years of age. After they put the usual coverings on us, we went in, and we blessed that boy. It was one of those occasions when I knew as I laid my hands upon that lad that he was an unusual boy, and he had faith. Having faith in his faith, I blessed him to get well and promised him he would. I never heard any more about him until last Sunday. I was on my way to Murray to conference; I dropped in the County Hospital, and I asked if I might see the lad. The nurse said, "Certainly. Walk right down the hall." </w:t>
      </w:r>
      <w:r w:rsidRPr="00777ED4">
        <w:rPr>
          <w:rFonts w:ascii="Times New Roman" w:eastAsia="Times New Roman" w:hAnsi="Times New Roman"/>
          <w:b/>
          <w:bCs/>
          <w:sz w:val="24"/>
          <w:szCs w:val="24"/>
          <w:lang w:eastAsia="en-GB"/>
        </w:rPr>
        <w:t>As I walked down the hall, out came the boy running to meet me</w:t>
      </w:r>
      <w:r>
        <w:rPr>
          <w:rFonts w:ascii="Times New Roman" w:eastAsia="Times New Roman" w:hAnsi="Times New Roman"/>
          <w:sz w:val="24"/>
          <w:szCs w:val="24"/>
          <w:lang w:eastAsia="en-GB"/>
        </w:rPr>
        <w:t>. He ran up and asked, "Are you Brother Cowley?"</w:t>
      </w:r>
    </w:p>
    <w:p w14:paraId="33CFCF64"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And I said, "Yes."</w:t>
      </w:r>
    </w:p>
    <w:p w14:paraId="465401C0" w14:textId="77777777" w:rsidR="00DF22EF" w:rsidRPr="00777ED4" w:rsidRDefault="00DF22EF" w:rsidP="00DF22EF">
      <w:pPr>
        <w:spacing w:before="100" w:beforeAutospacing="1" w:after="100" w:afterAutospacing="1" w:line="240" w:lineRule="auto"/>
        <w:rPr>
          <w:rFonts w:ascii="Times New Roman" w:eastAsia="Times New Roman" w:hAnsi="Times New Roman"/>
          <w:b/>
          <w:bCs/>
          <w:sz w:val="24"/>
          <w:szCs w:val="24"/>
          <w:lang w:eastAsia="en-GB"/>
        </w:rPr>
      </w:pPr>
      <w:r w:rsidRPr="00777ED4">
        <w:rPr>
          <w:rFonts w:ascii="Times New Roman" w:eastAsia="Times New Roman" w:hAnsi="Times New Roman"/>
          <w:b/>
          <w:bCs/>
          <w:sz w:val="24"/>
          <w:szCs w:val="24"/>
          <w:lang w:eastAsia="en-GB"/>
        </w:rPr>
        <w:t>He said, "I want to thank you for that prayer." He added, "I was unconscious then, wasn't I?"</w:t>
      </w:r>
    </w:p>
    <w:p w14:paraId="1FD3F519"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replied, "You certainly were."</w:t>
      </w:r>
    </w:p>
    <w:p w14:paraId="216E8B76"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He said, "That's the reason I don't recognize you." Then he asked, "Come in my room; I want to talk to you." He was an unusual boy. Well, we went in the room. He still had a tube in his throat. I said, "How long are you going to have that tube there?"</w:t>
      </w:r>
    </w:p>
    <w:p w14:paraId="28E8FD5E"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He said, "Oh, two weeks. Two more weeks, and then I'm all well. How about another blessing?"</w:t>
      </w:r>
    </w:p>
    <w:p w14:paraId="0D4CCE47"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So I said, "Certainly." I blessed him again. I was in a hurry. I wanted to get out to my conference. But he stopped me and asked, "Hey, how about my partner in the next bed?" There was a young fellow about sixteen or seventeen.</w:t>
      </w:r>
    </w:p>
    <w:p w14:paraId="56922613"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said, "What do you mean?"</w:t>
      </w:r>
    </w:p>
    <w:p w14:paraId="3FCB8E27"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He said, "Don't go without blessing him. He's my partner."</w:t>
      </w:r>
    </w:p>
    <w:p w14:paraId="7F19538B"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said, "Sure." Then I asked the boy, "Would you like a blessing?"</w:t>
      </w:r>
    </w:p>
    <w:p w14:paraId="09A6F27C"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He said, "Yes, sir. I'm a teacher in the Aaronic Priesthood in my ward." I blessed him, and then my little friend went and brought another fellow in. Here was another partner. And I blessed him.</w:t>
      </w:r>
    </w:p>
    <w:p w14:paraId="64B1439B"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b/>
          <w:bCs/>
          <w:sz w:val="24"/>
          <w:szCs w:val="24"/>
          <w:lang w:eastAsia="en-GB"/>
        </w:rPr>
        <w:t>Now, except ye believe as a child, you can't receive these blessings</w:t>
      </w:r>
      <w:r>
        <w:rPr>
          <w:rFonts w:ascii="Times New Roman" w:eastAsia="Times New Roman" w:hAnsi="Times New Roman"/>
          <w:sz w:val="24"/>
          <w:szCs w:val="24"/>
          <w:lang w:eastAsia="en-GB"/>
        </w:rPr>
        <w:t xml:space="preserve">. We have to have the faith of a child in order to believe in these things, especially when you reach college age, and your minds are so full of skepticism and doubt. I guess there are some things that you should doubt. But you can become as little children in these things. </w:t>
      </w:r>
      <w:r w:rsidRPr="0026376B">
        <w:rPr>
          <w:rFonts w:ascii="Times New Roman" w:eastAsia="Times New Roman" w:hAnsi="Times New Roman"/>
          <w:b/>
          <w:bCs/>
          <w:sz w:val="24"/>
          <w:szCs w:val="24"/>
          <w:lang w:eastAsia="en-GB"/>
        </w:rPr>
        <w:t>Miracles are commonplace, brothers and sisters</w:t>
      </w:r>
      <w:r>
        <w:rPr>
          <w:rFonts w:ascii="Times New Roman" w:eastAsia="Times New Roman" w:hAnsi="Times New Roman"/>
          <w:sz w:val="24"/>
          <w:szCs w:val="24"/>
          <w:lang w:eastAsia="en-GB"/>
        </w:rPr>
        <w:t>.</w:t>
      </w:r>
    </w:p>
    <w:p w14:paraId="7F7B72DD"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lastRenderedPageBreak/>
        <w:t xml:space="preserve">In 1851 or 1852, Parley P. Pratt wrote a book called </w:t>
      </w:r>
      <w:r>
        <w:rPr>
          <w:rFonts w:ascii="Times New Roman" w:eastAsia="Times New Roman" w:hAnsi="Times New Roman"/>
          <w:i/>
          <w:iCs/>
          <w:sz w:val="24"/>
          <w:szCs w:val="24"/>
          <w:lang w:eastAsia="en-GB"/>
        </w:rPr>
        <w:t>The Key to [the Science of] Theology.</w:t>
      </w:r>
      <w:r>
        <w:rPr>
          <w:rFonts w:ascii="Times New Roman" w:eastAsia="Times New Roman" w:hAnsi="Times New Roman"/>
          <w:sz w:val="24"/>
          <w:szCs w:val="24"/>
          <w:lang w:eastAsia="en-GB"/>
        </w:rPr>
        <w:t xml:space="preserve"> In that book he said the day would come (these were not his exact words), when man would not be satisfied with going along the surface of the earth at the rate of sixty, seventy, eighty or ninety miles an hour, but we would use the air and go at the rate of a thousand miles an hour. Now in 1852 when he wrote that he was "crazy," wasn't he? He was "mad"—but he was a prophet. Today it is commonplace. Since the first time I flew from San Francisco to Australia the flying time has been decreased twelve hours. I see in the paper where they are going to have a jet plane from Vancouver to Tokyo, Japan, which will require only eight hours for that long journey. Now, are they miracles? No, they are just commonplace— just commonplace!</w:t>
      </w:r>
    </w:p>
    <w:p w14:paraId="62F83D46" w14:textId="77777777" w:rsidR="00251C57"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The boy prophet went into the grove and prayed— a young lad with simple faith. He opened up his heart to God. He apparently reached out and by prayer got under his control the proper channels, and God and the Son came down and appeared to him. </w:t>
      </w:r>
    </w:p>
    <w:p w14:paraId="3DF27528" w14:textId="64CB368A"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A few weeks ago I sat in my front room and had Dwight Eisenhower come right into my front room. I saw him sworn in as President of the United States. I saw the parade over other people's shoulders— all of this right in my own front room, and the same thing in millions of homes! Now there was no wire connecting me or my home with Washington, D.C., just these channels, or whatever Brother [Harvey] Fletcher and others call them out there, air waves, or whatever they are. But through those channels I brought into my home the President of the United States and the inaugural ceremonies. If I'd have told you twenty-five years ago that this would be done in this year 1953, I know what you'd have told me.</w:t>
      </w:r>
    </w:p>
    <w:p w14:paraId="19855687" w14:textId="6BD22A8A"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Well, no man invented those elements out there. Man has invented instruments whereby he harnesses those elements, but he never invented the elements; they are eternal; they've been there all the time, and if I can turn a little gadget and bring the President of the United States into my front room, God can bring himself within the vision of man. The Master can come down within the range of man's vision because he has more control over those elements out there than man does himself. The Prophet Joseph said that Moroni appeared to him in his bedroom. I've been back there to that house. I've stood there and wondered how he got through those walls, how he came in. Now I don't doubt any more about the Angel Moroni coming into the Prophet's home. Man hasn't yet harnessed all of these elements. He's working at it and meeting with great success</w:t>
      </w:r>
      <w:r w:rsidR="00CE2DAA">
        <w:rPr>
          <w:rFonts w:ascii="Times New Roman" w:eastAsia="Times New Roman" w:hAnsi="Times New Roman"/>
          <w:sz w:val="24"/>
          <w:szCs w:val="24"/>
          <w:lang w:eastAsia="en-GB"/>
        </w:rPr>
        <w:t>…………..</w:t>
      </w:r>
    </w:p>
    <w:p w14:paraId="64A78662" w14:textId="09A9B9A8"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telephoned one day from Honolulu to my home, and I asked the engineer there at the radio-phone place, "How can I talk confidentially to my wife? I send this message out into the air, and anybody with a ham radio can reach out and pick it up."</w:t>
      </w:r>
    </w:p>
    <w:p w14:paraId="09DB4741"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He said, "Yes, that's right, but they won't understand it."</w:t>
      </w:r>
    </w:p>
    <w:p w14:paraId="3C49406F"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said, "Well, why not?"</w:t>
      </w:r>
    </w:p>
    <w:p w14:paraId="6139C886"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He said, "Well, when your words go out of this transmitter we jumble them up; there is no meaning to them. But when they go into the receiver on the mainland they are all straightened out again, and your wife will understand them just as you spoke them."</w:t>
      </w:r>
    </w:p>
    <w:p w14:paraId="00CEB398"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My, I'm glad of that. I'll tell you why. I get my prayers so jumbled up sometimes that I'm glad there's a receiving set over on the other side that will straighten out the things I'm trying to say. And I believe that, I'm just simple enough to believe that. I'm simple enough to believe that if man can talk to man across the ocean and across the world with these instruments, that </w:t>
      </w:r>
      <w:r>
        <w:rPr>
          <w:rFonts w:ascii="Times New Roman" w:eastAsia="Times New Roman" w:hAnsi="Times New Roman"/>
          <w:sz w:val="24"/>
          <w:szCs w:val="24"/>
          <w:lang w:eastAsia="en-GB"/>
        </w:rPr>
        <w:lastRenderedPageBreak/>
        <w:t>man can talk to God, that God has as much power as man, as much control over the elements. And so, brothers and sisters of the Church, God has his priesthood here upon the earth, his power, and with that power we can be used by God for the accomplishment of his purpose. Don't ever forget that. I've had these experiences. I know.</w:t>
      </w:r>
    </w:p>
    <w:p w14:paraId="14CC8BD0"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I've learned a lot from these islanders that I see scattered around here. I see Albert </w:t>
      </w:r>
      <w:proofErr w:type="spellStart"/>
      <w:r>
        <w:rPr>
          <w:rFonts w:ascii="Times New Roman" w:eastAsia="Times New Roman" w:hAnsi="Times New Roman"/>
          <w:sz w:val="24"/>
          <w:szCs w:val="24"/>
          <w:lang w:eastAsia="en-GB"/>
        </w:rPr>
        <w:t>Whaanga</w:t>
      </w:r>
      <w:proofErr w:type="spellEnd"/>
      <w:r>
        <w:rPr>
          <w:rFonts w:ascii="Times New Roman" w:eastAsia="Times New Roman" w:hAnsi="Times New Roman"/>
          <w:sz w:val="24"/>
          <w:szCs w:val="24"/>
          <w:lang w:eastAsia="en-GB"/>
        </w:rPr>
        <w:t xml:space="preserve"> from New Zealand in the audience; I wish he'd teach you people how to rub noses. That's what we do down in New Zealand, you know. We don't really rub. You just press your forehead and your nose against the nose and forehead of the other person. It's a wonderful thing. You can always tell when they're keeping the Word of Wisdom down there. All you have to do is walk up and greet them and sniff a little bit, and you've got '</w:t>
      </w:r>
      <w:proofErr w:type="spellStart"/>
      <w:r>
        <w:rPr>
          <w:rFonts w:ascii="Times New Roman" w:eastAsia="Times New Roman" w:hAnsi="Times New Roman"/>
          <w:sz w:val="24"/>
          <w:szCs w:val="24"/>
          <w:lang w:eastAsia="en-GB"/>
        </w:rPr>
        <w:t>em</w:t>
      </w:r>
      <w:proofErr w:type="spellEnd"/>
      <w:r>
        <w:rPr>
          <w:rFonts w:ascii="Times New Roman" w:eastAsia="Times New Roman" w:hAnsi="Times New Roman"/>
          <w:sz w:val="24"/>
          <w:szCs w:val="24"/>
          <w:lang w:eastAsia="en-GB"/>
        </w:rPr>
        <w:t>! It would be a good practice to have over here, maybe even with some of our BYU students. So if I ever come up to one of you some day and say I'd like to rub noses with you, you'll know I'm suspecting something.</w:t>
      </w:r>
    </w:p>
    <w:p w14:paraId="061C69E2"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These natives live close to God. They have some kind of power. </w:t>
      </w:r>
      <w:r w:rsidRPr="001B2493">
        <w:rPr>
          <w:rFonts w:ascii="Times New Roman" w:eastAsia="Times New Roman" w:hAnsi="Times New Roman"/>
          <w:b/>
          <w:bCs/>
          <w:sz w:val="24"/>
          <w:szCs w:val="24"/>
          <w:lang w:eastAsia="en-GB"/>
        </w:rPr>
        <w:t xml:space="preserve">I guess it's just because they accept miracles as a matter of course. </w:t>
      </w:r>
      <w:r>
        <w:rPr>
          <w:rFonts w:ascii="Times New Roman" w:eastAsia="Times New Roman" w:hAnsi="Times New Roman"/>
          <w:sz w:val="24"/>
          <w:szCs w:val="24"/>
          <w:lang w:eastAsia="en-GB"/>
        </w:rPr>
        <w:t>They never doubt anything. They used to scare me. Someone would come up and say, "Brother Cowley, I've had a dream about you."</w:t>
      </w:r>
    </w:p>
    <w:p w14:paraId="0B16AE60"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I'd say, "Don't tell me. I don't want to hear about it."</w:t>
      </w:r>
    </w:p>
    <w:p w14:paraId="002C5B9A"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"Oh, it was a good one."</w:t>
      </w:r>
    </w:p>
    <w:p w14:paraId="40C2E00D"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"All right. Tell me."</w:t>
      </w:r>
    </w:p>
    <w:p w14:paraId="0F1A1E4B"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And they'd tell me something. Now I remember when President Rufus K. Hardy of the First Council of the Seventy passed away. I was walking along the street of one of the cities in New Zealand, and one of our native members came up— a lady.</w:t>
      </w:r>
    </w:p>
    <w:p w14:paraId="7808D8F7"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She said to me, "President Hardy is dead."</w:t>
      </w:r>
    </w:p>
    <w:p w14:paraId="06788501"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said, "Is that so? Have you received a wire?"</w:t>
      </w:r>
    </w:p>
    <w:p w14:paraId="589321D9" w14:textId="77777777" w:rsidR="00DF22EF" w:rsidRPr="00672782" w:rsidRDefault="00DF22EF" w:rsidP="00DF22EF">
      <w:pPr>
        <w:spacing w:before="100" w:beforeAutospacing="1" w:after="100" w:afterAutospacing="1" w:line="240" w:lineRule="auto"/>
        <w:rPr>
          <w:rFonts w:ascii="Times New Roman" w:eastAsia="Times New Roman" w:hAnsi="Times New Roman"/>
          <w:b/>
          <w:bCs/>
          <w:sz w:val="24"/>
          <w:szCs w:val="24"/>
          <w:lang w:eastAsia="en-GB"/>
        </w:rPr>
      </w:pPr>
      <w:r w:rsidRPr="00672782">
        <w:rPr>
          <w:rFonts w:ascii="Times New Roman" w:eastAsia="Times New Roman" w:hAnsi="Times New Roman"/>
          <w:b/>
          <w:bCs/>
          <w:sz w:val="24"/>
          <w:szCs w:val="24"/>
          <w:lang w:eastAsia="en-GB"/>
        </w:rPr>
        <w:t>She said, "No. I received a message, but I haven't received any wire." She repeated, "He's dead. I know."</w:t>
      </w:r>
    </w:p>
    <w:p w14:paraId="1F865B4C" w14:textId="77777777" w:rsidR="00DF22EF" w:rsidRPr="00672782" w:rsidRDefault="00DF22EF" w:rsidP="00DF22EF">
      <w:pPr>
        <w:spacing w:before="100" w:beforeAutospacing="1" w:after="100" w:afterAutospacing="1" w:line="240" w:lineRule="auto"/>
        <w:rPr>
          <w:rFonts w:ascii="Times New Roman" w:eastAsia="Times New Roman" w:hAnsi="Times New Roman"/>
          <w:b/>
          <w:bCs/>
          <w:sz w:val="24"/>
          <w:szCs w:val="24"/>
          <w:lang w:eastAsia="en-GB"/>
        </w:rPr>
      </w:pPr>
      <w:r>
        <w:rPr>
          <w:rFonts w:ascii="Times New Roman" w:eastAsia="Times New Roman" w:hAnsi="Times New Roman"/>
          <w:sz w:val="24"/>
          <w:szCs w:val="24"/>
          <w:lang w:eastAsia="en-GB"/>
        </w:rPr>
        <w:t xml:space="preserve">Well, I always believed them when they told me those things. When I got back to headquarters, I wasn't there long when here came a cablegram which said that President Hardy had passed away the night before. </w:t>
      </w:r>
      <w:r w:rsidRPr="00672782">
        <w:rPr>
          <w:rFonts w:ascii="Times New Roman" w:eastAsia="Times New Roman" w:hAnsi="Times New Roman"/>
          <w:b/>
          <w:bCs/>
          <w:sz w:val="24"/>
          <w:szCs w:val="24"/>
          <w:lang w:eastAsia="en-GB"/>
        </w:rPr>
        <w:t>But she knew that without any cablegram. She told me about it.</w:t>
      </w:r>
    </w:p>
    <w:p w14:paraId="006947CF"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got out of my car once in the city. I got out to do some window-shopping to get a little rest from driving. I walked around, and finally I went around a corner, and there stood a native woman and her daughter. The mother said to the daughter, "What did I tell you?"</w:t>
      </w:r>
    </w:p>
    <w:p w14:paraId="61F47177"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said, "What's going on here?"</w:t>
      </w:r>
    </w:p>
    <w:p w14:paraId="79B1D4F2"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The daughter said, "Mother said if we'd stand here for fifteen minutes you'd come around the corner." Now she didn't have any radio set with her, just one in her heart where she received the impression.</w:t>
      </w:r>
    </w:p>
    <w:p w14:paraId="364333A9" w14:textId="03CC8A3B"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lastRenderedPageBreak/>
        <w:t xml:space="preserve">After President Hardy died, we had a memorial service for him. I'll never forget the native who was up speaking, saying what a calamity it was to the mission to lose this great New Zealand missionary who could do so much for them as one of the Authorities of the Church. He was talking along that line, and all of a sudden he stopped and looked around at me and said, "Wait a minute. There's nothing to worry about. </w:t>
      </w:r>
      <w:r w:rsidRPr="00234BCD">
        <w:rPr>
          <w:rFonts w:ascii="Times New Roman" w:eastAsia="Times New Roman" w:hAnsi="Times New Roman"/>
          <w:b/>
          <w:bCs/>
          <w:sz w:val="24"/>
          <w:szCs w:val="24"/>
          <w:lang w:eastAsia="en-GB"/>
        </w:rPr>
        <w:t>When President Cowley gets home, he'll fill the first vacancy in the Council of the Twelve Apostles, and we'll still have a representative among the Authorities of the Church."</w:t>
      </w:r>
      <w:r>
        <w:rPr>
          <w:rFonts w:ascii="Times New Roman" w:eastAsia="Times New Roman" w:hAnsi="Times New Roman"/>
          <w:sz w:val="24"/>
          <w:szCs w:val="24"/>
          <w:lang w:eastAsia="en-GB"/>
        </w:rPr>
        <w:t xml:space="preserve"> Then he went on talking about President Hardy. When I arrived home the following September, I filled the first vacancy in the Quorum of the Twelve. Now did that just happen by </w:t>
      </w:r>
      <w:r w:rsidR="00327449">
        <w:rPr>
          <w:rFonts w:ascii="Times New Roman" w:eastAsia="Times New Roman" w:hAnsi="Times New Roman"/>
          <w:sz w:val="24"/>
          <w:szCs w:val="24"/>
          <w:lang w:eastAsia="en-GB"/>
        </w:rPr>
        <w:t>chance.</w:t>
      </w:r>
      <w:r>
        <w:rPr>
          <w:rFonts w:ascii="Times New Roman" w:eastAsia="Times New Roman" w:hAnsi="Times New Roman"/>
          <w:sz w:val="24"/>
          <w:szCs w:val="24"/>
          <w:lang w:eastAsia="en-GB"/>
        </w:rPr>
        <w:t xml:space="preserve"> Oh, I might have thought so if it had been one of you white Gentiles that had prophesied that, but not from the blood of Israel. Oh, no, I could not deny, I couldn't doubt it.</w:t>
      </w:r>
    </w:p>
    <w:p w14:paraId="4B21BC07"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And so, remember we have great opportunities. Great opportunities to bless. Sometimes I wonder if we do enough in our administration of the sick. You know when the Apostles tried to cast out an evil spirit, they couldn't do it or they didn't do it. The Master came along, and he immediately cast out the dumb spirit. Then the Apostles said, "Why could not we cast him out?" And what did Christ say? "This kind goeth not out but by prayer and by fasting." (Matthew 17:21.)</w:t>
      </w:r>
    </w:p>
    <w:p w14:paraId="68372604"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Sometimes we rush in, administer to a person, rush out, and say, "Well, he won't make it. I know he won't." Of course, we have to, in case of an emergency, go immediately. Sometimes I wonder, if we have a little time, if we shouldn't do a little fasting. "This kind cometh not out save by prayer and by fasting."</w:t>
      </w:r>
    </w:p>
    <w:p w14:paraId="72CD67B2" w14:textId="3412CEE0" w:rsidR="00326F1D" w:rsidRPr="00A616C8" w:rsidRDefault="00326F1D" w:rsidP="00DF22EF">
      <w:pPr>
        <w:spacing w:before="100" w:beforeAutospacing="1" w:after="100" w:afterAutospacing="1" w:line="240" w:lineRule="auto"/>
        <w:rPr>
          <w:rFonts w:ascii="Times New Roman" w:eastAsia="Times New Roman" w:hAnsi="Times New Roman"/>
          <w:b/>
          <w:bCs/>
          <w:sz w:val="24"/>
          <w:szCs w:val="24"/>
          <w:lang w:eastAsia="en-GB"/>
        </w:rPr>
      </w:pPr>
      <w:r w:rsidRPr="00A616C8">
        <w:rPr>
          <w:rFonts w:ascii="Times New Roman" w:eastAsia="Times New Roman" w:hAnsi="Times New Roman"/>
          <w:b/>
          <w:bCs/>
          <w:sz w:val="24"/>
          <w:szCs w:val="24"/>
          <w:lang w:eastAsia="en-GB"/>
        </w:rPr>
        <w:t xml:space="preserve">A boy </w:t>
      </w:r>
      <w:r w:rsidR="00A616C8" w:rsidRPr="00A616C8">
        <w:rPr>
          <w:rFonts w:ascii="Times New Roman" w:eastAsia="Times New Roman" w:hAnsi="Times New Roman"/>
          <w:b/>
          <w:bCs/>
          <w:sz w:val="24"/>
          <w:szCs w:val="24"/>
          <w:lang w:eastAsia="en-GB"/>
        </w:rPr>
        <w:t xml:space="preserve">born </w:t>
      </w:r>
      <w:r w:rsidR="00A616C8">
        <w:rPr>
          <w:rFonts w:ascii="Times New Roman" w:eastAsia="Times New Roman" w:hAnsi="Times New Roman"/>
          <w:b/>
          <w:bCs/>
          <w:sz w:val="24"/>
          <w:szCs w:val="24"/>
          <w:lang w:eastAsia="en-GB"/>
        </w:rPr>
        <w:t>B</w:t>
      </w:r>
      <w:r w:rsidR="00A616C8" w:rsidRPr="00A616C8">
        <w:rPr>
          <w:rFonts w:ascii="Times New Roman" w:eastAsia="Times New Roman" w:hAnsi="Times New Roman"/>
          <w:b/>
          <w:bCs/>
          <w:sz w:val="24"/>
          <w:szCs w:val="24"/>
          <w:lang w:eastAsia="en-GB"/>
        </w:rPr>
        <w:t xml:space="preserve">lind, </w:t>
      </w:r>
      <w:r w:rsidR="00A616C8">
        <w:rPr>
          <w:rFonts w:ascii="Times New Roman" w:eastAsia="Times New Roman" w:hAnsi="Times New Roman"/>
          <w:b/>
          <w:bCs/>
          <w:sz w:val="24"/>
          <w:szCs w:val="24"/>
          <w:lang w:eastAsia="en-GB"/>
        </w:rPr>
        <w:t>D</w:t>
      </w:r>
      <w:r w:rsidR="00A616C8" w:rsidRPr="00A616C8">
        <w:rPr>
          <w:rFonts w:ascii="Times New Roman" w:eastAsia="Times New Roman" w:hAnsi="Times New Roman"/>
          <w:b/>
          <w:bCs/>
          <w:sz w:val="24"/>
          <w:szCs w:val="24"/>
          <w:lang w:eastAsia="en-GB"/>
        </w:rPr>
        <w:t xml:space="preserve">eaf and </w:t>
      </w:r>
      <w:r w:rsidR="00A616C8">
        <w:rPr>
          <w:rFonts w:ascii="Times New Roman" w:eastAsia="Times New Roman" w:hAnsi="Times New Roman"/>
          <w:b/>
          <w:bCs/>
          <w:sz w:val="24"/>
          <w:szCs w:val="24"/>
          <w:lang w:eastAsia="en-GB"/>
        </w:rPr>
        <w:t>D</w:t>
      </w:r>
      <w:r w:rsidR="00A616C8" w:rsidRPr="00A616C8">
        <w:rPr>
          <w:rFonts w:ascii="Times New Roman" w:eastAsia="Times New Roman" w:hAnsi="Times New Roman"/>
          <w:b/>
          <w:bCs/>
          <w:sz w:val="24"/>
          <w:szCs w:val="24"/>
          <w:lang w:eastAsia="en-GB"/>
        </w:rPr>
        <w:t>umb</w:t>
      </w:r>
    </w:p>
    <w:p w14:paraId="26BA609D" w14:textId="057BA09D"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A little over a year ago a couple came into my office carrying a little boy. The father said to me, "My wife and I have been fasting for two days, and we've brought our little boy up for a blessing. You are the one we've been sent to."</w:t>
      </w:r>
    </w:p>
    <w:p w14:paraId="571935DC" w14:textId="77777777" w:rsidR="00DF22EF" w:rsidRPr="00DF22EF" w:rsidRDefault="00DF22EF" w:rsidP="00DF22EF">
      <w:pPr>
        <w:spacing w:before="100" w:beforeAutospacing="1" w:after="100" w:afterAutospacing="1" w:line="240" w:lineRule="auto"/>
        <w:rPr>
          <w:rFonts w:ascii="Times New Roman" w:eastAsia="Times New Roman" w:hAnsi="Times New Roman"/>
          <w:b/>
          <w:bCs/>
          <w:sz w:val="24"/>
          <w:szCs w:val="24"/>
          <w:lang w:eastAsia="en-GB"/>
        </w:rPr>
      </w:pPr>
      <w:r w:rsidRPr="00DF22EF">
        <w:rPr>
          <w:rFonts w:ascii="Times New Roman" w:eastAsia="Times New Roman" w:hAnsi="Times New Roman"/>
          <w:b/>
          <w:bCs/>
          <w:sz w:val="24"/>
          <w:szCs w:val="24"/>
          <w:lang w:eastAsia="en-GB"/>
        </w:rPr>
        <w:t>I said, "What's the matter with him?"</w:t>
      </w:r>
    </w:p>
    <w:p w14:paraId="7D34160E" w14:textId="5AD01D35"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sidRPr="00DF22EF">
        <w:rPr>
          <w:rFonts w:ascii="Times New Roman" w:eastAsia="Times New Roman" w:hAnsi="Times New Roman"/>
          <w:b/>
          <w:bCs/>
          <w:sz w:val="24"/>
          <w:szCs w:val="24"/>
          <w:lang w:eastAsia="en-GB"/>
        </w:rPr>
        <w:t>They said he was born blind, deaf, and dumb, had no coordination of his muscles, couldn't even crawl at the age of five years. I said to myself, this is it.</w:t>
      </w:r>
      <w:r>
        <w:rPr>
          <w:rFonts w:ascii="Times New Roman" w:eastAsia="Times New Roman" w:hAnsi="Times New Roman"/>
          <w:sz w:val="24"/>
          <w:szCs w:val="24"/>
          <w:lang w:eastAsia="en-GB"/>
        </w:rPr>
        <w:t xml:space="preserve"> I had implicit faith in the fasting and the prayers of those parents. I blessed that child, and a few weeks later I received a letter: "Brother Cowley, we wish you could see our little boy now. He's crawling. When we throw a ball across the floor, he races after it on his hands and knees. He can see. When we clap our hands over his head, he jumps. He can hear." Medical science had laid the burden down. God had taken over. The little boy was rapidly recovering or really getting what he'd never had.</w:t>
      </w:r>
    </w:p>
    <w:p w14:paraId="7CFD5417" w14:textId="1397114D" w:rsidR="006C6263" w:rsidRPr="004031F8" w:rsidRDefault="006C6263" w:rsidP="00DF22EF">
      <w:pPr>
        <w:spacing w:before="100" w:beforeAutospacing="1" w:after="100" w:afterAutospacing="1" w:line="240" w:lineRule="auto"/>
        <w:rPr>
          <w:rFonts w:ascii="Times New Roman" w:eastAsia="Times New Roman" w:hAnsi="Times New Roman"/>
          <w:b/>
          <w:bCs/>
          <w:sz w:val="24"/>
          <w:szCs w:val="24"/>
          <w:lang w:eastAsia="en-GB"/>
        </w:rPr>
      </w:pPr>
      <w:r w:rsidRPr="004031F8">
        <w:rPr>
          <w:rFonts w:ascii="Times New Roman" w:eastAsia="Times New Roman" w:hAnsi="Times New Roman"/>
          <w:b/>
          <w:bCs/>
          <w:sz w:val="24"/>
          <w:szCs w:val="24"/>
          <w:lang w:eastAsia="en-GB"/>
        </w:rPr>
        <w:t>A Woman Dying</w:t>
      </w:r>
    </w:p>
    <w:p w14:paraId="523F0ED2"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sidRPr="00DF22EF">
        <w:rPr>
          <w:rFonts w:ascii="Times New Roman" w:eastAsia="Times New Roman" w:hAnsi="Times New Roman"/>
          <w:b/>
          <w:bCs/>
          <w:sz w:val="24"/>
          <w:szCs w:val="24"/>
          <w:lang w:eastAsia="en-GB"/>
        </w:rPr>
        <w:t>I went into a hospital one day in New Zealand to bless a woman who didn't belong to the Church. She was dying.</w:t>
      </w:r>
      <w:r>
        <w:rPr>
          <w:rFonts w:ascii="Times New Roman" w:eastAsia="Times New Roman" w:hAnsi="Times New Roman"/>
          <w:sz w:val="24"/>
          <w:szCs w:val="24"/>
          <w:lang w:eastAsia="en-GB"/>
        </w:rPr>
        <w:t xml:space="preserve"> </w:t>
      </w:r>
      <w:r w:rsidRPr="00DF22EF">
        <w:rPr>
          <w:rFonts w:ascii="Times New Roman" w:eastAsia="Times New Roman" w:hAnsi="Times New Roman"/>
          <w:b/>
          <w:bCs/>
          <w:sz w:val="24"/>
          <w:szCs w:val="24"/>
          <w:lang w:eastAsia="en-GB"/>
        </w:rPr>
        <w:t>We all knew she was dying</w:t>
      </w:r>
      <w:r>
        <w:rPr>
          <w:rFonts w:ascii="Times New Roman" w:eastAsia="Times New Roman" w:hAnsi="Times New Roman"/>
          <w:sz w:val="24"/>
          <w:szCs w:val="24"/>
          <w:lang w:eastAsia="en-GB"/>
        </w:rPr>
        <w:t xml:space="preserve">. Even the doctor said so. She was having her farewell party. Ah, that's one thing I like about the natives. When you go, they give you a farewell party. They all gather around. They send messages over to the other side. "When you get over there, tell my mother I'm trying to do my best; I'm not so good, but I'm trying. Tell her to have a good room fixed for me when I get over there— plenty of fish, good meals." My, it's wonderful how they send you off. Well, there they were, all gathered around </w:t>
      </w:r>
      <w:r>
        <w:rPr>
          <w:rFonts w:ascii="Times New Roman" w:eastAsia="Times New Roman" w:hAnsi="Times New Roman"/>
          <w:sz w:val="24"/>
          <w:szCs w:val="24"/>
          <w:lang w:eastAsia="en-GB"/>
        </w:rPr>
        <w:lastRenderedPageBreak/>
        <w:t xml:space="preserve">this poor sister. She was about to be confined, and the doctor told her it would kill her. </w:t>
      </w:r>
      <w:r w:rsidRPr="004031F8">
        <w:rPr>
          <w:rFonts w:ascii="Times New Roman" w:eastAsia="Times New Roman" w:hAnsi="Times New Roman"/>
          <w:b/>
          <w:bCs/>
          <w:sz w:val="24"/>
          <w:szCs w:val="24"/>
          <w:lang w:eastAsia="en-GB"/>
        </w:rPr>
        <w:t>She was tubercular from head to foot</w:t>
      </w:r>
      <w:r>
        <w:rPr>
          <w:rFonts w:ascii="Times New Roman" w:eastAsia="Times New Roman" w:hAnsi="Times New Roman"/>
          <w:sz w:val="24"/>
          <w:szCs w:val="24"/>
          <w:lang w:eastAsia="en-GB"/>
        </w:rPr>
        <w:t>. I had with me an old native, almost ninety. She was his niece. He stood up at the head of the bed, and he said, "Vera, you're dead. You're dead because the doctor says you're dead. You're on your way out. I've been to you, your home, your people, my relatives. I'm the only one that has joined the Church. None of you has ever listened to me. You're dead now; if you're going to live," he turned to me and said, "is it all right if we kneel down and pray?"</w:t>
      </w:r>
    </w:p>
    <w:p w14:paraId="58287251"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said, "Yes." So we knelt down. Everybody around there knelt down. And after the prayer we blessed her. The last time I was in New Zealand she had her fifth child and she's physically well from head to foot. She has not joined the Church yet. That's the next miracle I'm waiting for.</w:t>
      </w:r>
    </w:p>
    <w:p w14:paraId="22B67A13" w14:textId="3C90DDFD"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Well, now, this is just psychological effect, isn't it? There's nothing to this priesthood business. It's only psychological effect. But where was the psychological effect on that little boy in the County Hospital who was so unconscious he didn't even know we were praying over him? He wasn't even conscious of what we were doing.</w:t>
      </w:r>
    </w:p>
    <w:p w14:paraId="1CA1058F" w14:textId="3F8134B7" w:rsidR="00AC4B73" w:rsidRPr="00AC4B73" w:rsidRDefault="00AC4B73" w:rsidP="00DF22EF">
      <w:pPr>
        <w:spacing w:before="100" w:beforeAutospacing="1" w:after="100" w:afterAutospacing="1" w:line="240" w:lineRule="auto"/>
        <w:rPr>
          <w:rFonts w:ascii="Times New Roman" w:eastAsia="Times New Roman" w:hAnsi="Times New Roman"/>
          <w:b/>
          <w:bCs/>
          <w:sz w:val="24"/>
          <w:szCs w:val="24"/>
          <w:lang w:eastAsia="en-GB"/>
        </w:rPr>
      </w:pPr>
      <w:r w:rsidRPr="00AC4B73">
        <w:rPr>
          <w:rFonts w:ascii="Times New Roman" w:eastAsia="Times New Roman" w:hAnsi="Times New Roman"/>
          <w:b/>
          <w:bCs/>
          <w:sz w:val="24"/>
          <w:szCs w:val="24"/>
          <w:lang w:eastAsia="en-GB"/>
        </w:rPr>
        <w:t xml:space="preserve">Dead </w:t>
      </w:r>
      <w:r w:rsidR="006C6263">
        <w:rPr>
          <w:rFonts w:ascii="Times New Roman" w:eastAsia="Times New Roman" w:hAnsi="Times New Roman"/>
          <w:b/>
          <w:bCs/>
          <w:sz w:val="24"/>
          <w:szCs w:val="24"/>
          <w:lang w:eastAsia="en-GB"/>
        </w:rPr>
        <w:t>M</w:t>
      </w:r>
      <w:r w:rsidRPr="00AC4B73">
        <w:rPr>
          <w:rFonts w:ascii="Times New Roman" w:eastAsia="Times New Roman" w:hAnsi="Times New Roman"/>
          <w:b/>
          <w:bCs/>
          <w:sz w:val="24"/>
          <w:szCs w:val="24"/>
          <w:lang w:eastAsia="en-GB"/>
        </w:rPr>
        <w:t>an in New Zealand</w:t>
      </w:r>
    </w:p>
    <w:p w14:paraId="4D75ECEA"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was called to a home in a little village in New Zealand one day. There the Relief Society sisters were preparing the body of one of our Saints. They had placed his body in front of the Big House, as they call it, the house where the people came to wail and weep and mourn over the dead, when in rushed the dead man's brother.</w:t>
      </w:r>
    </w:p>
    <w:p w14:paraId="400EA7D2"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He said, "Administer to him."</w:t>
      </w:r>
    </w:p>
    <w:p w14:paraId="0D4902D3"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And the young natives said, "Why, you shouldn't do that; he's dead."</w:t>
      </w:r>
    </w:p>
    <w:p w14:paraId="44FE22D5"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"You do it!"</w:t>
      </w:r>
    </w:p>
    <w:p w14:paraId="648B1879" w14:textId="31EF0912"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This same old man that I had with me when his niece was so ill was there. The younger native got down on his knees, and he anointed the dead man. </w:t>
      </w:r>
      <w:r w:rsidRPr="006C6263">
        <w:rPr>
          <w:rFonts w:ascii="Times New Roman" w:eastAsia="Times New Roman" w:hAnsi="Times New Roman"/>
          <w:b/>
          <w:bCs/>
          <w:sz w:val="24"/>
          <w:szCs w:val="24"/>
          <w:lang w:eastAsia="en-GB"/>
        </w:rPr>
        <w:t>Then this great old sage got down and blessed him and commanded him to rise. You should have seen the Relief Society sisters scatter.</w:t>
      </w:r>
      <w:r>
        <w:rPr>
          <w:rFonts w:ascii="Times New Roman" w:eastAsia="Times New Roman" w:hAnsi="Times New Roman"/>
          <w:sz w:val="24"/>
          <w:szCs w:val="24"/>
          <w:lang w:eastAsia="en-GB"/>
        </w:rPr>
        <w:t xml:space="preserve"> And he sat up, and he said, "Send for the elders; I don't feel very well." Now, of course, all of that was just psychological effect on that dead man. Wonderful, isn't it— this psychological effect business? Well, we told him he had just been administered to, and he said: "Oh, that was it." He said, "I was dead. I could feel life coming back into me just like a blanket unrolling." Now, he outlived the brother that came in and told us to administer to him.</w:t>
      </w:r>
    </w:p>
    <w:p w14:paraId="3A3BD473" w14:textId="4E33DBEE" w:rsidR="002467AA" w:rsidRPr="002467AA" w:rsidRDefault="002467AA" w:rsidP="00DF22EF">
      <w:pPr>
        <w:spacing w:before="100" w:beforeAutospacing="1" w:after="100" w:afterAutospacing="1" w:line="240" w:lineRule="auto"/>
        <w:rPr>
          <w:rFonts w:ascii="Times New Roman" w:eastAsia="Times New Roman" w:hAnsi="Times New Roman"/>
          <w:b/>
          <w:bCs/>
          <w:sz w:val="24"/>
          <w:szCs w:val="24"/>
          <w:lang w:eastAsia="en-GB"/>
        </w:rPr>
      </w:pPr>
      <w:r w:rsidRPr="002467AA">
        <w:rPr>
          <w:rFonts w:ascii="Times New Roman" w:eastAsia="Times New Roman" w:hAnsi="Times New Roman"/>
          <w:b/>
          <w:bCs/>
          <w:sz w:val="24"/>
          <w:szCs w:val="24"/>
          <w:lang w:eastAsia="en-GB"/>
        </w:rPr>
        <w:t>Baby Born Blind</w:t>
      </w:r>
    </w:p>
    <w:p w14:paraId="4736C4A8"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I've told the story about </w:t>
      </w:r>
      <w:r w:rsidRPr="00327449">
        <w:rPr>
          <w:rFonts w:ascii="Times New Roman" w:eastAsia="Times New Roman" w:hAnsi="Times New Roman"/>
          <w:b/>
          <w:bCs/>
          <w:sz w:val="24"/>
          <w:szCs w:val="24"/>
          <w:lang w:eastAsia="en-GB"/>
        </w:rPr>
        <w:t>the little baby nine months old who was born blind</w:t>
      </w:r>
      <w:r>
        <w:rPr>
          <w:rFonts w:ascii="Times New Roman" w:eastAsia="Times New Roman" w:hAnsi="Times New Roman"/>
          <w:sz w:val="24"/>
          <w:szCs w:val="24"/>
          <w:lang w:eastAsia="en-GB"/>
        </w:rPr>
        <w:t>. The father came up with him one Sunday and said, "Brother Cowley, our baby hasn't been blessed yet; we'd like you to bless him."</w:t>
      </w:r>
    </w:p>
    <w:p w14:paraId="1B232DAF"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said, "Why have you waited so long?"</w:t>
      </w:r>
    </w:p>
    <w:p w14:paraId="2F9C6572"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"Oh, we just didn't get around to it."</w:t>
      </w:r>
    </w:p>
    <w:p w14:paraId="1DEC9C36" w14:textId="77777777"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lastRenderedPageBreak/>
        <w:t xml:space="preserve">Now, that's the native way; I like that. Just don't get around to doing things! Why not live and enjoy it? I said, "All right, what's the name?" So he told me the name, and I was just going to start when he said, </w:t>
      </w:r>
      <w:r w:rsidRPr="00E22C18">
        <w:rPr>
          <w:rFonts w:ascii="Times New Roman" w:eastAsia="Times New Roman" w:hAnsi="Times New Roman"/>
          <w:b/>
          <w:bCs/>
          <w:sz w:val="24"/>
          <w:szCs w:val="24"/>
          <w:lang w:eastAsia="en-GB"/>
        </w:rPr>
        <w:t xml:space="preserve">"By the way, give him his vision when you give him a name. He was born blind." </w:t>
      </w:r>
      <w:r>
        <w:rPr>
          <w:rFonts w:ascii="Times New Roman" w:eastAsia="Times New Roman" w:hAnsi="Times New Roman"/>
          <w:sz w:val="24"/>
          <w:szCs w:val="24"/>
          <w:lang w:eastAsia="en-GB"/>
        </w:rPr>
        <w:t>Well, it shocked me, but then I said to myself, why not? Christ told his disciples when he left them they could work miracles. And I had faith in that father's faith. After I gave that child its name, I finally got around to giving it its vision. That boy's about twelve years old now. The last time I was back there I was afraid to inquire about him. I was sure he had gone blind again. That's the way my faith works sometimes. So I asked the branch president about him. And he said, "Brother Cowley, the worst thing you ever did was to bless that child to receive his vision. He's the meanest kid in the neighborhood, always getting into mischief." Boy, I was thrilled about that kid getting into mischief!</w:t>
      </w:r>
    </w:p>
    <w:p w14:paraId="3E6CA2E2" w14:textId="77777777" w:rsidR="00E22C18"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God does have control of all of these elements. You and I can reach out, and if it's his will, we can bring those elements under our control for his purposes. </w:t>
      </w:r>
    </w:p>
    <w:p w14:paraId="7E91E3B8" w14:textId="77777777" w:rsidR="00E22C18"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I know that God lives. I know that Jesus is the Christ. I know that Joseph Smith was a prophet of God. And if there ever was a miracle in the history of mankind that miracle is this Church which has grown to its present greatness in the earth. And your institution here stems from the prayer of a boy who was persecuted, who was driven from pillar to post, whose life was taken, who has been branded as the greatest fraud that ever lived on the American continent. This Church from that kind of fraud is the greatest miracle of modern history. And it's a miracle of God our Father.</w:t>
      </w:r>
    </w:p>
    <w:p w14:paraId="19317645" w14:textId="27D024CC" w:rsidR="00DF22EF" w:rsidRDefault="00DF22EF" w:rsidP="00DF22EF">
      <w:pPr>
        <w:spacing w:before="100" w:beforeAutospacing="1" w:after="100" w:afterAutospacing="1"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t xml:space="preserve"> May you all have an inward witness that Joseph Smith was a prophet, that God used him to bring about his purposes in this Dispensation of the Fulness of Times. May we always be loyal, devoted, and simple in our faith, I pray in the name of Jesus Christ. Amen. "Miracles" originally appeared in </w:t>
      </w:r>
      <w:r>
        <w:rPr>
          <w:rFonts w:ascii="Times New Roman" w:eastAsia="Times New Roman" w:hAnsi="Times New Roman"/>
          <w:i/>
          <w:iCs/>
          <w:sz w:val="24"/>
          <w:szCs w:val="24"/>
          <w:lang w:eastAsia="en-GB"/>
        </w:rPr>
        <w:t>BYU Speeches of the Year,</w:t>
      </w:r>
      <w:r>
        <w:rPr>
          <w:rFonts w:ascii="Times New Roman" w:eastAsia="Times New Roman" w:hAnsi="Times New Roman"/>
          <w:sz w:val="24"/>
          <w:szCs w:val="24"/>
          <w:lang w:eastAsia="en-GB"/>
        </w:rPr>
        <w:t xml:space="preserve"> February 18, </w:t>
      </w:r>
      <w:proofErr w:type="gramStart"/>
      <w:r>
        <w:rPr>
          <w:rFonts w:ascii="Times New Roman" w:eastAsia="Times New Roman" w:hAnsi="Times New Roman"/>
          <w:sz w:val="24"/>
          <w:szCs w:val="24"/>
          <w:lang w:eastAsia="en-GB"/>
        </w:rPr>
        <w:t>1953</w:t>
      </w:r>
      <w:proofErr w:type="gramEnd"/>
      <w:r>
        <w:rPr>
          <w:rFonts w:ascii="Times New Roman" w:eastAsia="Times New Roman" w:hAnsi="Times New Roman"/>
          <w:sz w:val="24"/>
          <w:szCs w:val="24"/>
          <w:lang w:eastAsia="en-GB"/>
        </w:rPr>
        <w:t xml:space="preserve"> END</w:t>
      </w:r>
    </w:p>
    <w:p w14:paraId="1EB9FA53" w14:textId="217325AD" w:rsidR="004C5CCB" w:rsidRPr="00292F37" w:rsidRDefault="00292F37" w:rsidP="001715C3">
      <w:pPr>
        <w:jc w:val="center"/>
        <w:rPr>
          <w:rFonts w:ascii="Times New Roman" w:hAnsi="Times New Roman"/>
          <w:b/>
          <w:bCs/>
          <w:sz w:val="32"/>
          <w:szCs w:val="32"/>
        </w:rPr>
      </w:pPr>
      <w:r>
        <w:rPr>
          <w:rFonts w:ascii="Times New Roman" w:hAnsi="Times New Roman"/>
          <w:b/>
          <w:bCs/>
          <w:sz w:val="32"/>
          <w:szCs w:val="32"/>
        </w:rPr>
        <w:t>‘</w:t>
      </w:r>
      <w:r w:rsidR="004C5CCB" w:rsidRPr="00292F37">
        <w:rPr>
          <w:rFonts w:ascii="Times New Roman" w:hAnsi="Times New Roman"/>
          <w:b/>
          <w:bCs/>
          <w:sz w:val="32"/>
          <w:szCs w:val="32"/>
        </w:rPr>
        <w:t>Sight As Strong As My Faith</w:t>
      </w:r>
      <w:r>
        <w:rPr>
          <w:rFonts w:ascii="Times New Roman" w:hAnsi="Times New Roman"/>
          <w:b/>
          <w:bCs/>
          <w:sz w:val="32"/>
          <w:szCs w:val="32"/>
        </w:rPr>
        <w:t>’</w:t>
      </w:r>
      <w:r w:rsidR="004C5CCB" w:rsidRPr="00292F37">
        <w:rPr>
          <w:rFonts w:ascii="Times New Roman" w:hAnsi="Times New Roman"/>
          <w:b/>
          <w:bCs/>
          <w:sz w:val="32"/>
          <w:szCs w:val="32"/>
        </w:rPr>
        <w:t xml:space="preserve"> </w:t>
      </w:r>
      <w:r w:rsidR="004C5CCB" w:rsidRPr="001715C3">
        <w:rPr>
          <w:rFonts w:ascii="Times New Roman" w:hAnsi="Times New Roman"/>
          <w:b/>
          <w:bCs/>
          <w:sz w:val="24"/>
          <w:szCs w:val="24"/>
        </w:rPr>
        <w:t>Oct 1990 Ensign</w:t>
      </w:r>
    </w:p>
    <w:p w14:paraId="5FC4FB9F" w14:textId="59791DE9" w:rsidR="004C5CCB" w:rsidRDefault="004C5CCB" w:rsidP="004C5CCB">
      <w:pPr>
        <w:rPr>
          <w:rFonts w:ascii="Times New Roman" w:hAnsi="Times New Roman"/>
          <w:sz w:val="24"/>
          <w:szCs w:val="24"/>
        </w:rPr>
      </w:pPr>
      <w:r w:rsidRPr="004C5CCB">
        <w:rPr>
          <w:rFonts w:ascii="Times New Roman" w:hAnsi="Times New Roman"/>
          <w:sz w:val="24"/>
          <w:szCs w:val="24"/>
        </w:rPr>
        <w:t xml:space="preserve">By George </w:t>
      </w:r>
      <w:proofErr w:type="spellStart"/>
      <w:r w:rsidRPr="004C5CCB">
        <w:rPr>
          <w:rFonts w:ascii="Times New Roman" w:hAnsi="Times New Roman"/>
          <w:sz w:val="24"/>
          <w:szCs w:val="24"/>
        </w:rPr>
        <w:t>Poliahu</w:t>
      </w:r>
      <w:proofErr w:type="spellEnd"/>
      <w:r w:rsidRPr="004C5CCB">
        <w:rPr>
          <w:rFonts w:ascii="Times New Roman" w:hAnsi="Times New Roman"/>
          <w:sz w:val="24"/>
          <w:szCs w:val="24"/>
        </w:rPr>
        <w:t xml:space="preserve">, as told to Faith </w:t>
      </w:r>
      <w:proofErr w:type="spellStart"/>
      <w:r w:rsidRPr="004C5CCB">
        <w:rPr>
          <w:rFonts w:ascii="Times New Roman" w:hAnsi="Times New Roman"/>
          <w:sz w:val="24"/>
          <w:szCs w:val="24"/>
        </w:rPr>
        <w:t>Kalaau</w:t>
      </w:r>
      <w:proofErr w:type="spellEnd"/>
      <w:r w:rsidRPr="004C5CCB">
        <w:rPr>
          <w:rFonts w:ascii="Times New Roman" w:hAnsi="Times New Roman"/>
          <w:sz w:val="24"/>
          <w:szCs w:val="24"/>
        </w:rPr>
        <w:t xml:space="preserve"> </w:t>
      </w:r>
      <w:proofErr w:type="spellStart"/>
      <w:r w:rsidRPr="004C5CCB">
        <w:rPr>
          <w:rFonts w:ascii="Times New Roman" w:hAnsi="Times New Roman"/>
          <w:sz w:val="24"/>
          <w:szCs w:val="24"/>
        </w:rPr>
        <w:t>Burgwinkel</w:t>
      </w:r>
      <w:proofErr w:type="spellEnd"/>
    </w:p>
    <w:p w14:paraId="2F15535C" w14:textId="02F3F3FE" w:rsidR="00046F6B" w:rsidRPr="00046F6B" w:rsidRDefault="00D108F6" w:rsidP="00046F6B">
      <w:pPr>
        <w:rPr>
          <w:rFonts w:ascii="Times New Roman" w:hAnsi="Times New Roman"/>
          <w:sz w:val="24"/>
          <w:szCs w:val="24"/>
        </w:rPr>
      </w:pPr>
      <w:r>
        <w:rPr>
          <w:rFonts w:ascii="Times New Roman" w:hAnsi="Times New Roman"/>
          <w:sz w:val="24"/>
          <w:szCs w:val="24"/>
        </w:rPr>
        <w:t>“</w:t>
      </w:r>
      <w:r w:rsidR="00046F6B" w:rsidRPr="00046F6B">
        <w:rPr>
          <w:rFonts w:ascii="Times New Roman" w:hAnsi="Times New Roman"/>
          <w:sz w:val="24"/>
          <w:szCs w:val="24"/>
        </w:rPr>
        <w:t>On 10 February 1951, when I was eleven years old, a tragic accident occurred that could have caused me permanent blindness. Instead, it became a lifetime reminder that I have a Heavenly Father who deeply loves me and cares for each of his children.</w:t>
      </w:r>
    </w:p>
    <w:p w14:paraId="602BCA8F" w14:textId="77777777" w:rsidR="00046F6B" w:rsidRPr="00046F6B" w:rsidRDefault="00046F6B" w:rsidP="00046F6B">
      <w:pPr>
        <w:rPr>
          <w:rFonts w:ascii="Times New Roman" w:hAnsi="Times New Roman"/>
          <w:sz w:val="24"/>
          <w:szCs w:val="24"/>
        </w:rPr>
      </w:pPr>
      <w:r w:rsidRPr="00046F6B">
        <w:rPr>
          <w:rFonts w:ascii="Times New Roman" w:hAnsi="Times New Roman"/>
          <w:sz w:val="24"/>
          <w:szCs w:val="24"/>
        </w:rPr>
        <w:t>My sister Josephine and I were returning from a member-and-missionary picnic on the north end of the island of Hawaii in the back seat of the missionaries’ open-air jeep. My fishing spear was tied to the outside of the jeep in a horizontal position. As we bounced along on the rocky mountain road, the rope that secured the spear became loose. When the jeep hit a ditch, the pointed end of the spear dropped and struck the ground. The force caused the spear to bounce back up into the jeep, right where I sat. The blunt end of the spear entered my head above the right ear lobe at a 60-degree angle, instantly blinding me.</w:t>
      </w:r>
    </w:p>
    <w:p w14:paraId="0B06BD7F" w14:textId="77777777" w:rsidR="00046F6B" w:rsidRPr="00046F6B" w:rsidRDefault="00046F6B" w:rsidP="00046F6B">
      <w:pPr>
        <w:rPr>
          <w:rFonts w:ascii="Times New Roman" w:hAnsi="Times New Roman"/>
          <w:sz w:val="24"/>
          <w:szCs w:val="24"/>
        </w:rPr>
      </w:pPr>
      <w:r w:rsidRPr="00046F6B">
        <w:rPr>
          <w:rFonts w:ascii="Times New Roman" w:hAnsi="Times New Roman"/>
          <w:sz w:val="24"/>
          <w:szCs w:val="24"/>
        </w:rPr>
        <w:t xml:space="preserve">Josephine pulled the spear from my head and pressed one of the elders’ handkerchiefs onto the wound. Though it was dangerous to drive with me in that condition, we had to get to the hospital at Kohala as soon as possible. Worried, Josephine asked me to pray. I asked Heavenly Father to let me live so that I could hold the priesthood and become a deacon, but </w:t>
      </w:r>
      <w:r w:rsidRPr="00046F6B">
        <w:rPr>
          <w:rFonts w:ascii="Times New Roman" w:hAnsi="Times New Roman"/>
          <w:sz w:val="24"/>
          <w:szCs w:val="24"/>
        </w:rPr>
        <w:lastRenderedPageBreak/>
        <w:t>added that it was okay if my time on earth was finished. Josephine realized that a friend lived along the road to the hospital; we decided to stop there and call an ambulance to take me the rest of the way. The bleeding from my wound had subsided, but as we waited it increased. The elders did not have their consecrated oil, but they prayed and commanded the bleeding to stop again, which it did.</w:t>
      </w:r>
    </w:p>
    <w:p w14:paraId="1CA07A0B" w14:textId="77777777" w:rsidR="00046F6B" w:rsidRPr="00046F6B" w:rsidRDefault="00046F6B" w:rsidP="00046F6B">
      <w:pPr>
        <w:rPr>
          <w:rFonts w:ascii="Times New Roman" w:hAnsi="Times New Roman"/>
          <w:sz w:val="24"/>
          <w:szCs w:val="24"/>
        </w:rPr>
      </w:pPr>
      <w:r w:rsidRPr="00046F6B">
        <w:rPr>
          <w:rFonts w:ascii="Times New Roman" w:hAnsi="Times New Roman"/>
          <w:sz w:val="24"/>
          <w:szCs w:val="24"/>
        </w:rPr>
        <w:t>At the hospital the doctors could do nothing. I needed brain surgery at the better-equipped hospital on Oahu, but bad weather prevented us from flying there.</w:t>
      </w:r>
    </w:p>
    <w:p w14:paraId="5376C7B8" w14:textId="77777777" w:rsidR="00046F6B" w:rsidRPr="00046F6B" w:rsidRDefault="00046F6B" w:rsidP="00046F6B">
      <w:pPr>
        <w:rPr>
          <w:rFonts w:ascii="Times New Roman" w:hAnsi="Times New Roman"/>
          <w:sz w:val="24"/>
          <w:szCs w:val="24"/>
        </w:rPr>
      </w:pPr>
      <w:r w:rsidRPr="00046F6B">
        <w:rPr>
          <w:rFonts w:ascii="Times New Roman" w:hAnsi="Times New Roman"/>
          <w:sz w:val="24"/>
          <w:szCs w:val="24"/>
        </w:rPr>
        <w:t>For almost a week I lay in this remote country hospital, waiting to be transported. The injury to my brain caused me to sleep almost all the time. I remember speaking only once, when I awoke suddenly and told my mother that the body of John Mitchell, a ward member who was serving in the U.S. Army and who had been reported missing overseas, had been found. I told her that someone from the U.S. Army would visit his family the next day to tell them. This did happen.</w:t>
      </w:r>
    </w:p>
    <w:p w14:paraId="0ED8C1E0" w14:textId="77777777" w:rsidR="00046F6B" w:rsidRPr="00046F6B" w:rsidRDefault="00046F6B" w:rsidP="00046F6B">
      <w:pPr>
        <w:rPr>
          <w:rFonts w:ascii="Times New Roman" w:hAnsi="Times New Roman"/>
          <w:sz w:val="24"/>
          <w:szCs w:val="24"/>
        </w:rPr>
      </w:pPr>
      <w:r w:rsidRPr="00046F6B">
        <w:rPr>
          <w:rFonts w:ascii="Times New Roman" w:hAnsi="Times New Roman"/>
          <w:sz w:val="24"/>
          <w:szCs w:val="24"/>
        </w:rPr>
        <w:t xml:space="preserve">I was finally transported to Shriners Hospital in Honolulu, where the doctors said surgery might cause permanent blindness. </w:t>
      </w:r>
      <w:r w:rsidRPr="000F6EF7">
        <w:rPr>
          <w:rFonts w:ascii="Times New Roman" w:hAnsi="Times New Roman"/>
          <w:b/>
          <w:bCs/>
          <w:sz w:val="24"/>
          <w:szCs w:val="24"/>
        </w:rPr>
        <w:t>While we were deciding whether or not to have the operation, Elder Matthew Cowley, then a member of the Quorum of the Twelve, stopped in Hawaii on his way to the South Pacific</w:t>
      </w:r>
      <w:r w:rsidRPr="00046F6B">
        <w:rPr>
          <w:rFonts w:ascii="Times New Roman" w:hAnsi="Times New Roman"/>
          <w:sz w:val="24"/>
          <w:szCs w:val="24"/>
        </w:rPr>
        <w:t xml:space="preserve">. </w:t>
      </w:r>
      <w:r w:rsidRPr="000F6EF7">
        <w:rPr>
          <w:rFonts w:ascii="Times New Roman" w:hAnsi="Times New Roman"/>
          <w:b/>
          <w:bCs/>
          <w:sz w:val="24"/>
          <w:szCs w:val="24"/>
        </w:rPr>
        <w:t>We were unaware of his visit, but somehow he heard about my plight, came to the hospital, and gave me a blessing</w:t>
      </w:r>
      <w:r w:rsidRPr="00046F6B">
        <w:rPr>
          <w:rFonts w:ascii="Times New Roman" w:hAnsi="Times New Roman"/>
          <w:sz w:val="24"/>
          <w:szCs w:val="24"/>
        </w:rPr>
        <w:t>. He said I would live to hold the Aaronic and Melchizedek priesthoods, that I would fill a mission among my people, that I would see again, that my sight would be as strong as my faith, and that I would attend a Church college in Hawaii.</w:t>
      </w:r>
    </w:p>
    <w:p w14:paraId="2C9274A9" w14:textId="77777777" w:rsidR="00046F6B" w:rsidRPr="00046F6B" w:rsidRDefault="00046F6B" w:rsidP="00046F6B">
      <w:pPr>
        <w:rPr>
          <w:rFonts w:ascii="Times New Roman" w:hAnsi="Times New Roman"/>
          <w:sz w:val="24"/>
          <w:szCs w:val="24"/>
        </w:rPr>
      </w:pPr>
      <w:r w:rsidRPr="00046F6B">
        <w:rPr>
          <w:rFonts w:ascii="Times New Roman" w:hAnsi="Times New Roman"/>
          <w:sz w:val="24"/>
          <w:szCs w:val="24"/>
        </w:rPr>
        <w:t xml:space="preserve">After the blessing, my family consented to the operation. </w:t>
      </w:r>
      <w:r w:rsidRPr="00F00B28">
        <w:rPr>
          <w:rFonts w:ascii="Times New Roman" w:hAnsi="Times New Roman"/>
          <w:b/>
          <w:bCs/>
          <w:sz w:val="24"/>
          <w:szCs w:val="24"/>
        </w:rPr>
        <w:t>In front of his colleagues, a distinguished brain surgeon knelt at my bedside before the surgery and prayed for guidance</w:t>
      </w:r>
      <w:r w:rsidRPr="00046F6B">
        <w:rPr>
          <w:rFonts w:ascii="Times New Roman" w:hAnsi="Times New Roman"/>
          <w:sz w:val="24"/>
          <w:szCs w:val="24"/>
        </w:rPr>
        <w:t>. During the operation, he discovered a foreign object which had lodged in my brain and had miraculously aided in restricting the bleeding. The spear had severed 90 percent of my right optic nerve and half of my left optic nerve. The doctor did not charge us for the operation because he felt the Lord had guided his hands as he performed the surgery.</w:t>
      </w:r>
    </w:p>
    <w:p w14:paraId="09923969" w14:textId="1B5AC464" w:rsidR="00046F6B" w:rsidRPr="00046F6B" w:rsidRDefault="00046F6B" w:rsidP="00046F6B">
      <w:pPr>
        <w:rPr>
          <w:rFonts w:ascii="Times New Roman" w:hAnsi="Times New Roman"/>
          <w:sz w:val="24"/>
          <w:szCs w:val="24"/>
        </w:rPr>
      </w:pPr>
      <w:r w:rsidRPr="00046F6B">
        <w:rPr>
          <w:rFonts w:ascii="Times New Roman" w:hAnsi="Times New Roman"/>
          <w:sz w:val="24"/>
          <w:szCs w:val="24"/>
        </w:rPr>
        <w:t>Other doctors told my mother that I should attend a school for the blind, but because of her faith in Elder Cowley’s blessing she refused. After I returned home, my sight gradually returned. I received the Aaronic and Melchizedek priesthoods and served a full-time mission in New Zealand. Not only did I graduate from the Church College of Hawaii, but I also served on a building mission to help in its construction. My life with my wife and four children has been rich and fulfilling. I have served in many ward and stake positions, unhampered by my limited vision.</w:t>
      </w:r>
      <w:r w:rsidR="00D108F6">
        <w:rPr>
          <w:rFonts w:ascii="Times New Roman" w:hAnsi="Times New Roman"/>
          <w:sz w:val="24"/>
          <w:szCs w:val="24"/>
        </w:rPr>
        <w:t>”</w:t>
      </w:r>
    </w:p>
    <w:p w14:paraId="167D591A" w14:textId="77777777" w:rsidR="00292F37" w:rsidRPr="004C5CCB" w:rsidRDefault="00292F37" w:rsidP="004C5CCB">
      <w:pPr>
        <w:rPr>
          <w:rFonts w:ascii="Times New Roman" w:hAnsi="Times New Roman"/>
          <w:sz w:val="24"/>
          <w:szCs w:val="24"/>
        </w:rPr>
      </w:pPr>
    </w:p>
    <w:p w14:paraId="77206186" w14:textId="77777777" w:rsidR="00AB1A74" w:rsidRDefault="00AB1A74" w:rsidP="00DF22EF">
      <w:pPr>
        <w:spacing w:before="100" w:beforeAutospacing="1" w:after="100" w:afterAutospacing="1" w:line="240" w:lineRule="auto"/>
        <w:rPr>
          <w:rFonts w:ascii="Times New Roman" w:eastAsia="Times New Roman" w:hAnsi="Times New Roman"/>
          <w:sz w:val="24"/>
          <w:szCs w:val="24"/>
          <w:lang w:eastAsia="en-GB"/>
        </w:rPr>
      </w:pPr>
    </w:p>
    <w:p w14:paraId="52FEC8E7" w14:textId="77777777" w:rsidR="000B2FB3" w:rsidRPr="00DF22EF" w:rsidRDefault="000B2FB3" w:rsidP="00DF22EF"/>
    <w:sectPr w:rsidR="000B2FB3" w:rsidRPr="00DF22E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5CDB8A" w14:textId="77777777" w:rsidR="005222D6" w:rsidRDefault="005222D6" w:rsidP="00DF22EF">
      <w:pPr>
        <w:spacing w:after="0" w:line="240" w:lineRule="auto"/>
      </w:pPr>
      <w:r>
        <w:separator/>
      </w:r>
    </w:p>
  </w:endnote>
  <w:endnote w:type="continuationSeparator" w:id="0">
    <w:p w14:paraId="217F436C" w14:textId="77777777" w:rsidR="005222D6" w:rsidRDefault="005222D6" w:rsidP="00DF22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9381187"/>
      <w:docPartObj>
        <w:docPartGallery w:val="Page Numbers (Bottom of Page)"/>
        <w:docPartUnique/>
      </w:docPartObj>
    </w:sdtPr>
    <w:sdtEndPr>
      <w:rPr>
        <w:noProof/>
      </w:rPr>
    </w:sdtEndPr>
    <w:sdtContent>
      <w:p w14:paraId="391DFE67" w14:textId="26DB38EE" w:rsidR="00DF22EF" w:rsidRDefault="00DF22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4C56F2C" w14:textId="77777777" w:rsidR="00DF22EF" w:rsidRDefault="00DF22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859D89" w14:textId="77777777" w:rsidR="005222D6" w:rsidRDefault="005222D6" w:rsidP="00DF22EF">
      <w:pPr>
        <w:spacing w:after="0" w:line="240" w:lineRule="auto"/>
      </w:pPr>
      <w:r>
        <w:separator/>
      </w:r>
    </w:p>
  </w:footnote>
  <w:footnote w:type="continuationSeparator" w:id="0">
    <w:p w14:paraId="3B6DAC03" w14:textId="77777777" w:rsidR="005222D6" w:rsidRDefault="005222D6" w:rsidP="00DF22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2EF"/>
    <w:rsid w:val="00046F6B"/>
    <w:rsid w:val="000943F2"/>
    <w:rsid w:val="000B2FB3"/>
    <w:rsid w:val="000E05ED"/>
    <w:rsid w:val="000F6EF7"/>
    <w:rsid w:val="001715C3"/>
    <w:rsid w:val="001B2493"/>
    <w:rsid w:val="002221FA"/>
    <w:rsid w:val="00234BCD"/>
    <w:rsid w:val="002467AA"/>
    <w:rsid w:val="00251C57"/>
    <w:rsid w:val="0026376B"/>
    <w:rsid w:val="00292F37"/>
    <w:rsid w:val="00326F1D"/>
    <w:rsid w:val="00327449"/>
    <w:rsid w:val="00350F7B"/>
    <w:rsid w:val="00387A15"/>
    <w:rsid w:val="003C3885"/>
    <w:rsid w:val="004031F8"/>
    <w:rsid w:val="0041219E"/>
    <w:rsid w:val="004C5CCB"/>
    <w:rsid w:val="004F0A6B"/>
    <w:rsid w:val="004F6F02"/>
    <w:rsid w:val="005045C4"/>
    <w:rsid w:val="00516AE5"/>
    <w:rsid w:val="005222D6"/>
    <w:rsid w:val="00541830"/>
    <w:rsid w:val="005C26B0"/>
    <w:rsid w:val="00624827"/>
    <w:rsid w:val="00635EE4"/>
    <w:rsid w:val="00672782"/>
    <w:rsid w:val="00685174"/>
    <w:rsid w:val="006C6263"/>
    <w:rsid w:val="006D112B"/>
    <w:rsid w:val="00777ED4"/>
    <w:rsid w:val="008224F5"/>
    <w:rsid w:val="00836F31"/>
    <w:rsid w:val="0084198D"/>
    <w:rsid w:val="00912FAA"/>
    <w:rsid w:val="00A616C8"/>
    <w:rsid w:val="00A907AD"/>
    <w:rsid w:val="00AA1E41"/>
    <w:rsid w:val="00AB1A74"/>
    <w:rsid w:val="00AB560D"/>
    <w:rsid w:val="00AC4B73"/>
    <w:rsid w:val="00B65809"/>
    <w:rsid w:val="00BB6EA4"/>
    <w:rsid w:val="00CB1FF7"/>
    <w:rsid w:val="00CE2DAA"/>
    <w:rsid w:val="00D108F6"/>
    <w:rsid w:val="00DF22EF"/>
    <w:rsid w:val="00E22C18"/>
    <w:rsid w:val="00E6584D"/>
    <w:rsid w:val="00E83919"/>
    <w:rsid w:val="00E97A94"/>
    <w:rsid w:val="00EC348A"/>
    <w:rsid w:val="00F00B28"/>
    <w:rsid w:val="00F04603"/>
    <w:rsid w:val="00F377C6"/>
    <w:rsid w:val="00F82D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E2209"/>
  <w15:chartTrackingRefBased/>
  <w15:docId w15:val="{306425BE-506B-4F08-913B-2AEF7E563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2EF"/>
    <w:pPr>
      <w:spacing w:after="200" w:line="276" w:lineRule="auto"/>
    </w:pPr>
    <w:rPr>
      <w:rFonts w:ascii="Calibri" w:eastAsia="Calibri" w:hAnsi="Calibri" w:cs="Times New Roman"/>
    </w:rPr>
  </w:style>
  <w:style w:type="paragraph" w:styleId="Heading1">
    <w:name w:val="heading 1"/>
    <w:basedOn w:val="Normal"/>
    <w:link w:val="Heading1Char"/>
    <w:uiPriority w:val="9"/>
    <w:qFormat/>
    <w:rsid w:val="004C5CCB"/>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22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22EF"/>
    <w:rPr>
      <w:rFonts w:ascii="Calibri" w:eastAsia="Calibri" w:hAnsi="Calibri" w:cs="Times New Roman"/>
    </w:rPr>
  </w:style>
  <w:style w:type="paragraph" w:styleId="Footer">
    <w:name w:val="footer"/>
    <w:basedOn w:val="Normal"/>
    <w:link w:val="FooterChar"/>
    <w:uiPriority w:val="99"/>
    <w:unhideWhenUsed/>
    <w:rsid w:val="00DF22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22EF"/>
    <w:rPr>
      <w:rFonts w:ascii="Calibri" w:eastAsia="Calibri" w:hAnsi="Calibri" w:cs="Times New Roman"/>
    </w:rPr>
  </w:style>
  <w:style w:type="paragraph" w:customStyle="1" w:styleId="verse">
    <w:name w:val="verse"/>
    <w:basedOn w:val="Normal"/>
    <w:rsid w:val="00AB560D"/>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verse-number">
    <w:name w:val="verse-number"/>
    <w:basedOn w:val="DefaultParagraphFont"/>
    <w:rsid w:val="00AB560D"/>
  </w:style>
  <w:style w:type="character" w:styleId="Hyperlink">
    <w:name w:val="Hyperlink"/>
    <w:basedOn w:val="DefaultParagraphFont"/>
    <w:uiPriority w:val="99"/>
    <w:unhideWhenUsed/>
    <w:rsid w:val="00AB560D"/>
    <w:rPr>
      <w:color w:val="0000FF"/>
      <w:u w:val="single"/>
    </w:rPr>
  </w:style>
  <w:style w:type="character" w:customStyle="1" w:styleId="sc-1k2oc6b-5">
    <w:name w:val="sc-1k2oc6b-5"/>
    <w:basedOn w:val="DefaultParagraphFont"/>
    <w:rsid w:val="00E97A94"/>
  </w:style>
  <w:style w:type="character" w:customStyle="1" w:styleId="Heading1Char">
    <w:name w:val="Heading 1 Char"/>
    <w:basedOn w:val="DefaultParagraphFont"/>
    <w:link w:val="Heading1"/>
    <w:uiPriority w:val="9"/>
    <w:rsid w:val="004C5CCB"/>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4C5CCB"/>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8971188">
      <w:bodyDiv w:val="1"/>
      <w:marLeft w:val="0"/>
      <w:marRight w:val="0"/>
      <w:marTop w:val="0"/>
      <w:marBottom w:val="0"/>
      <w:divBdr>
        <w:top w:val="none" w:sz="0" w:space="0" w:color="auto"/>
        <w:left w:val="none" w:sz="0" w:space="0" w:color="auto"/>
        <w:bottom w:val="none" w:sz="0" w:space="0" w:color="auto"/>
        <w:right w:val="none" w:sz="0" w:space="0" w:color="auto"/>
      </w:divBdr>
    </w:div>
    <w:div w:id="556167021">
      <w:bodyDiv w:val="1"/>
      <w:marLeft w:val="0"/>
      <w:marRight w:val="0"/>
      <w:marTop w:val="0"/>
      <w:marBottom w:val="0"/>
      <w:divBdr>
        <w:top w:val="none" w:sz="0" w:space="0" w:color="auto"/>
        <w:left w:val="none" w:sz="0" w:space="0" w:color="auto"/>
        <w:bottom w:val="none" w:sz="0" w:space="0" w:color="auto"/>
        <w:right w:val="none" w:sz="0" w:space="0" w:color="auto"/>
      </w:divBdr>
    </w:div>
    <w:div w:id="862286621">
      <w:bodyDiv w:val="1"/>
      <w:marLeft w:val="0"/>
      <w:marRight w:val="0"/>
      <w:marTop w:val="0"/>
      <w:marBottom w:val="0"/>
      <w:divBdr>
        <w:top w:val="none" w:sz="0" w:space="0" w:color="auto"/>
        <w:left w:val="none" w:sz="0" w:space="0" w:color="auto"/>
        <w:bottom w:val="none" w:sz="0" w:space="0" w:color="auto"/>
        <w:right w:val="none" w:sz="0" w:space="0" w:color="auto"/>
      </w:divBdr>
      <w:divsChild>
        <w:div w:id="34618684">
          <w:marLeft w:val="0"/>
          <w:marRight w:val="0"/>
          <w:marTop w:val="427"/>
          <w:marBottom w:val="427"/>
          <w:divBdr>
            <w:top w:val="none" w:sz="0" w:space="0" w:color="auto"/>
            <w:left w:val="none" w:sz="0" w:space="0" w:color="auto"/>
            <w:bottom w:val="none" w:sz="0" w:space="0" w:color="auto"/>
            <w:right w:val="none" w:sz="0" w:space="0" w:color="auto"/>
          </w:divBdr>
        </w:div>
      </w:divsChild>
    </w:div>
    <w:div w:id="1003823698">
      <w:bodyDiv w:val="1"/>
      <w:marLeft w:val="0"/>
      <w:marRight w:val="0"/>
      <w:marTop w:val="0"/>
      <w:marBottom w:val="0"/>
      <w:divBdr>
        <w:top w:val="none" w:sz="0" w:space="0" w:color="auto"/>
        <w:left w:val="none" w:sz="0" w:space="0" w:color="auto"/>
        <w:bottom w:val="none" w:sz="0" w:space="0" w:color="auto"/>
        <w:right w:val="none" w:sz="0" w:space="0" w:color="auto"/>
      </w:divBdr>
      <w:divsChild>
        <w:div w:id="776019301">
          <w:marLeft w:val="0"/>
          <w:marRight w:val="0"/>
          <w:marTop w:val="0"/>
          <w:marBottom w:val="0"/>
          <w:divBdr>
            <w:top w:val="none" w:sz="0" w:space="0" w:color="auto"/>
            <w:left w:val="none" w:sz="0" w:space="0" w:color="auto"/>
            <w:bottom w:val="none" w:sz="0" w:space="0" w:color="auto"/>
            <w:right w:val="none" w:sz="0" w:space="0" w:color="auto"/>
          </w:divBdr>
        </w:div>
      </w:divsChild>
    </w:div>
    <w:div w:id="178018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9</Pages>
  <Words>3958</Words>
  <Characters>22561</Characters>
  <Application>Microsoft Office Word</Application>
  <DocSecurity>0</DocSecurity>
  <Lines>188</Lines>
  <Paragraphs>52</Paragraphs>
  <ScaleCrop>false</ScaleCrop>
  <Company/>
  <LinksUpToDate>false</LinksUpToDate>
  <CharactersWithSpaces>26467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53</cp:revision>
  <dcterms:created xsi:type="dcterms:W3CDTF">2020-11-23T14:37:00Z</dcterms:created>
  <dcterms:modified xsi:type="dcterms:W3CDTF">2022-03-10T16:04:00Z</dcterms:modified>
</cp:coreProperties>
</file>